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C5" w:rsidRPr="00045DA9" w:rsidRDefault="00E53AE2" w:rsidP="00D81DA2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  <w:r w:rsidRPr="00045DA9">
        <w:rPr>
          <w:rFonts w:ascii="Arial" w:hAnsi="Arial" w:cs="Arial"/>
          <w:noProof/>
          <w:sz w:val="28"/>
          <w:szCs w:val="28"/>
          <w:lang w:eastAsia="sk-SK"/>
        </w:rPr>
        <w:t xml:space="preserve">                                                                                          </w:t>
      </w:r>
      <w:r w:rsidR="00266515" w:rsidRPr="00045DA9">
        <w:rPr>
          <w:rFonts w:ascii="Arial" w:hAnsi="Arial" w:cs="Arial"/>
          <w:noProof/>
          <w:sz w:val="28"/>
          <w:szCs w:val="28"/>
          <w:lang w:eastAsia="sk-SK"/>
        </w:rPr>
        <w:t xml:space="preserve"> </w:t>
      </w:r>
    </w:p>
    <w:p w:rsidR="00D81DA2" w:rsidRPr="00045DA9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</w:pPr>
      <w:r w:rsidRPr="00045DA9">
        <w:rPr>
          <w:rFonts w:ascii="Arial" w:eastAsia="Times New Roman" w:hAnsi="Arial" w:cs="Arial"/>
          <w:b/>
          <w:bCs/>
          <w:kern w:val="36"/>
          <w:sz w:val="48"/>
          <w:szCs w:val="48"/>
          <w:lang w:eastAsia="sk-SK"/>
        </w:rPr>
        <w:t>ZMLUVA O DIELO</w:t>
      </w:r>
    </w:p>
    <w:p w:rsidR="00D81DA2" w:rsidRPr="00045DA9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i/>
          <w:iCs/>
          <w:sz w:val="21"/>
          <w:szCs w:val="21"/>
          <w:lang w:eastAsia="sk-SK"/>
        </w:rPr>
        <w:t xml:space="preserve">uzatvorená v zmysle § 536 a </w:t>
      </w:r>
      <w:proofErr w:type="spellStart"/>
      <w:r w:rsidRPr="00045DA9">
        <w:rPr>
          <w:rFonts w:ascii="Arial" w:eastAsia="Times New Roman" w:hAnsi="Arial" w:cs="Arial"/>
          <w:i/>
          <w:iCs/>
          <w:sz w:val="21"/>
          <w:szCs w:val="21"/>
          <w:lang w:eastAsia="sk-SK"/>
        </w:rPr>
        <w:t>nasl</w:t>
      </w:r>
      <w:proofErr w:type="spellEnd"/>
      <w:r w:rsidRPr="00045DA9">
        <w:rPr>
          <w:rFonts w:ascii="Arial" w:eastAsia="Times New Roman" w:hAnsi="Arial" w:cs="Arial"/>
          <w:i/>
          <w:iCs/>
          <w:sz w:val="21"/>
          <w:szCs w:val="21"/>
          <w:lang w:eastAsia="sk-SK"/>
        </w:rPr>
        <w:t>. zákona č. 513/1991 Zb. Obchodný zákonník v znení neskorších zmien a doplnení medzi zmluvnými stranami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1"/>
        <w:gridCol w:w="81"/>
      </w:tblGrid>
      <w:tr w:rsidR="00D81DA2" w:rsidRPr="00045DA9" w:rsidTr="00E76374">
        <w:trPr>
          <w:tblCellSpacing w:w="15" w:type="dxa"/>
        </w:trPr>
        <w:tc>
          <w:tcPr>
            <w:tcW w:w="6576" w:type="dxa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</w:pPr>
            <w:r w:rsidRPr="00045DA9">
              <w:rPr>
                <w:rFonts w:ascii="Arial" w:eastAsia="Times New Roman" w:hAnsi="Arial" w:cs="Arial"/>
                <w:b/>
                <w:sz w:val="21"/>
                <w:szCs w:val="21"/>
                <w:lang w:eastAsia="sk-SK"/>
              </w:rPr>
              <w:t>Objednávateľ:</w:t>
            </w: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045DA9" w:rsidTr="00103D29">
        <w:trPr>
          <w:trHeight w:val="2382"/>
          <w:tblCellSpacing w:w="15" w:type="dxa"/>
        </w:trPr>
        <w:tc>
          <w:tcPr>
            <w:tcW w:w="0" w:type="auto"/>
            <w:vAlign w:val="center"/>
          </w:tcPr>
          <w:p w:rsidR="005D1F17" w:rsidRPr="00045DA9" w:rsidRDefault="005D1F17" w:rsidP="005D1F17">
            <w:pPr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Obecný úrad, Žitavce</w:t>
            </w:r>
          </w:p>
          <w:p w:rsidR="005D1F17" w:rsidRPr="00045DA9" w:rsidRDefault="005D1F17" w:rsidP="005D1F17">
            <w:pPr>
              <w:tabs>
                <w:tab w:val="left" w:pos="90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v zastúpení: </w:t>
            </w:r>
            <w:r w:rsidR="0030354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Dr. </w:t>
            </w: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Stanislav Strieška, starosta obce</w:t>
            </w: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5D1F17" w:rsidRPr="00045DA9" w:rsidRDefault="005D1F17" w:rsidP="005D1F17">
            <w:pPr>
              <w:tabs>
                <w:tab w:val="left" w:pos="900"/>
                <w:tab w:val="left" w:pos="225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Adresa: </w:t>
            </w:r>
            <w:r w:rsidR="005A6467"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Žitavce 130, 952 01</w:t>
            </w:r>
          </w:p>
          <w:p w:rsidR="005D1F17" w:rsidRPr="00045DA9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IČO: 00308722, </w:t>
            </w:r>
          </w:p>
          <w:p w:rsidR="005D1F17" w:rsidRPr="00045DA9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DIČ: </w:t>
            </w:r>
            <w:r w:rsidR="005A6467"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2021056664</w:t>
            </w:r>
          </w:p>
          <w:p w:rsidR="005D1F17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Č. účtu: 2254331001</w:t>
            </w:r>
            <w:r w:rsidR="00103D29"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/5600</w:t>
            </w:r>
          </w:p>
          <w:p w:rsidR="00E76374" w:rsidRPr="00045DA9" w:rsidRDefault="00E76374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IBAN: </w:t>
            </w:r>
            <w:r w:rsidRPr="00E7637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SK33 5600 0000 0022 5433 1001</w:t>
            </w:r>
          </w:p>
          <w:p w:rsidR="005D1F17" w:rsidRPr="00045DA9" w:rsidRDefault="005D1F17" w:rsidP="005D1F17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e-mail: </w:t>
            </w:r>
            <w:r w:rsidR="00103D29"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starosta@zitavce.sk</w:t>
            </w:r>
            <w:r w:rsidRPr="00045D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  <w:p w:rsidR="00D81DA2" w:rsidRDefault="00D81DA2" w:rsidP="00103D29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  <w:p w:rsidR="00303545" w:rsidRPr="00045DA9" w:rsidRDefault="00303545" w:rsidP="00103D29">
            <w:pPr>
              <w:tabs>
                <w:tab w:val="left" w:pos="900"/>
                <w:tab w:val="left" w:pos="2160"/>
              </w:tabs>
              <w:suppressAutoHyphens/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045DA9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045DA9" w:rsidRDefault="00103D29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  <w:r w:rsidRPr="00045DA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 xml:space="preserve">                                                             / ďalej len </w:t>
            </w:r>
            <w:r w:rsidRPr="00045DA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sk-SK"/>
              </w:rPr>
              <w:t>"objednávateľ"</w:t>
            </w:r>
            <w:r w:rsidRPr="00045DA9">
              <w:rPr>
                <w:rFonts w:ascii="Arial" w:eastAsia="Times New Roman" w:hAnsi="Arial" w:cs="Arial"/>
                <w:sz w:val="21"/>
                <w:szCs w:val="21"/>
                <w:lang w:eastAsia="sk-SK"/>
              </w:rPr>
              <w:t>/</w:t>
            </w: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045DA9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045DA9" w:rsidTr="00D81DA2">
        <w:trPr>
          <w:tblCellSpacing w:w="15" w:type="dxa"/>
          <w:hidden/>
        </w:trPr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</w:tr>
      <w:tr w:rsidR="00D81DA2" w:rsidRPr="00045DA9" w:rsidTr="00D81DA2">
        <w:trPr>
          <w:tblCellSpacing w:w="15" w:type="dxa"/>
          <w:hidden/>
        </w:trPr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  <w:lang w:eastAsia="sk-SK"/>
              </w:rPr>
            </w:pPr>
          </w:p>
        </w:tc>
      </w:tr>
      <w:tr w:rsidR="00D81DA2" w:rsidRPr="00045DA9" w:rsidTr="00103D29">
        <w:trPr>
          <w:trHeight w:val="112"/>
          <w:tblCellSpacing w:w="15" w:type="dxa"/>
        </w:trPr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045DA9" w:rsidTr="00D81DA2">
        <w:trPr>
          <w:tblCellSpacing w:w="15" w:type="dxa"/>
        </w:trPr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  <w:tr w:rsidR="00D81DA2" w:rsidRPr="00045DA9" w:rsidTr="00D81DA2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41" w:rightFromText="141" w:vertAnchor="text" w:horzAnchor="margin" w:tblpY="18"/>
              <w:tblW w:w="65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3"/>
              <w:gridCol w:w="223"/>
            </w:tblGrid>
            <w:tr w:rsidR="00103D29" w:rsidRPr="00045DA9" w:rsidTr="00103D29">
              <w:trPr>
                <w:trHeight w:val="160"/>
                <w:tblCellSpacing w:w="15" w:type="dxa"/>
              </w:trPr>
              <w:tc>
                <w:tcPr>
                  <w:tcW w:w="6278" w:type="dxa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sk-SK"/>
                    </w:rPr>
                  </w:pPr>
                  <w:r w:rsidRPr="00045DA9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sk-SK"/>
                    </w:rPr>
                    <w:t>Zhotoviteľ:</w:t>
                  </w:r>
                </w:p>
              </w:tc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045DA9" w:rsidTr="00103D29">
              <w:trPr>
                <w:trHeight w:val="1449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76374" w:rsidRDefault="00A33E6B" w:rsidP="00E76374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Lega,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a.s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E76374" w:rsidRPr="00045DA9" w:rsidRDefault="00E76374" w:rsidP="00E76374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045DA9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v zastúpení:</w:t>
                  </w:r>
                  <w:r w:rsidRPr="00045DA9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ab/>
                  </w:r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Ing. Peter </w:t>
                  </w:r>
                  <w:proofErr w:type="spellStart"/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Machata</w:t>
                  </w:r>
                  <w:proofErr w:type="spellEnd"/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, predstavenstvo</w:t>
                  </w:r>
                </w:p>
                <w:p w:rsidR="00E76374" w:rsidRPr="00045DA9" w:rsidRDefault="00E76374" w:rsidP="00E76374">
                  <w:pPr>
                    <w:tabs>
                      <w:tab w:val="left" w:pos="900"/>
                      <w:tab w:val="left" w:pos="225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045DA9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Adresa: </w:t>
                  </w:r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Gen. Svobodu 17, 941 06 Komjatice</w:t>
                  </w:r>
                </w:p>
                <w:p w:rsidR="00E76374" w:rsidRPr="00045DA9" w:rsidRDefault="00E76374" w:rsidP="00E76374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045DA9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IČO: </w:t>
                  </w:r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36 655 562</w:t>
                  </w:r>
                </w:p>
                <w:p w:rsidR="00E76374" w:rsidRDefault="00E76374" w:rsidP="00E76374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045DA9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DIČ: </w:t>
                  </w:r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2022216581</w:t>
                  </w:r>
                </w:p>
                <w:p w:rsidR="00B6549B" w:rsidRPr="00045DA9" w:rsidRDefault="00B6549B" w:rsidP="00E76374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IČ DPH: SK2022216581</w:t>
                  </w:r>
                </w:p>
                <w:p w:rsidR="00E76374" w:rsidRDefault="00E76374" w:rsidP="00E76374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 w:rsidRPr="00045DA9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Č. účtu:</w:t>
                  </w:r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2940044723/1100</w:t>
                  </w:r>
                  <w:r w:rsidRPr="00045DA9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E76374" w:rsidRDefault="00E76374" w:rsidP="00E76374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IBAN: </w:t>
                  </w:r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SK15 1100 0000 0029 4004 4723</w:t>
                  </w:r>
                </w:p>
                <w:p w:rsidR="00103D29" w:rsidRPr="00045DA9" w:rsidRDefault="00E76374" w:rsidP="00E76374">
                  <w:pPr>
                    <w:tabs>
                      <w:tab w:val="left" w:pos="900"/>
                      <w:tab w:val="left" w:pos="2160"/>
                    </w:tabs>
                    <w:suppressAutoHyphens/>
                    <w:spacing w:after="0" w:line="240" w:lineRule="auto"/>
                    <w:ind w:left="708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  <w:r w:rsidRPr="00045DA9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 xml:space="preserve">e-mail: </w:t>
                  </w:r>
                  <w:r w:rsidR="00B6549B">
                    <w:rPr>
                      <w:rFonts w:ascii="Arial" w:eastAsia="Times New Roman" w:hAnsi="Arial" w:cs="Arial"/>
                      <w:sz w:val="24"/>
                      <w:szCs w:val="24"/>
                      <w:lang w:eastAsia="ar-SA"/>
                    </w:rPr>
                    <w:t>machata@stavmex.sk</w:t>
                  </w:r>
                </w:p>
              </w:tc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045DA9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045DA9" w:rsidTr="00103D29">
              <w:trPr>
                <w:trHeight w:val="1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3D29" w:rsidRPr="00045DA9" w:rsidRDefault="00103D29" w:rsidP="000F503A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  <w:r w:rsidRPr="00045DA9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                                                            / ďalej len  </w:t>
                  </w:r>
                  <w:r w:rsidRPr="00045DA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"</w:t>
                  </w:r>
                  <w:r w:rsidR="000F503A" w:rsidRPr="00045DA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zhotoviteľ</w:t>
                  </w:r>
                  <w:r w:rsidRPr="00045DA9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sk-SK"/>
                    </w:rPr>
                    <w:t>" /</w:t>
                  </w:r>
                </w:p>
              </w:tc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</w:pPr>
                  <w:r w:rsidRPr="00045DA9">
                    <w:rPr>
                      <w:rFonts w:ascii="Arial" w:eastAsia="Times New Roman" w:hAnsi="Arial" w:cs="Arial"/>
                      <w:sz w:val="21"/>
                      <w:szCs w:val="21"/>
                      <w:lang w:eastAsia="sk-SK"/>
                    </w:rPr>
                    <w:t xml:space="preserve">        </w:t>
                  </w:r>
                </w:p>
              </w:tc>
            </w:tr>
            <w:tr w:rsidR="00103D29" w:rsidRPr="00045DA9" w:rsidTr="00103D29">
              <w:trPr>
                <w:trHeight w:val="96"/>
                <w:tblCellSpacing w:w="15" w:type="dxa"/>
                <w:hidden/>
              </w:trPr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</w:tr>
            <w:tr w:rsidR="00103D29" w:rsidRPr="00045DA9" w:rsidTr="00103D29">
              <w:trPr>
                <w:trHeight w:val="96"/>
                <w:tblCellSpacing w:w="15" w:type="dxa"/>
                <w:hidden/>
              </w:trPr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03D29" w:rsidRPr="00045DA9" w:rsidRDefault="00103D29" w:rsidP="008924F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1"/>
                      <w:szCs w:val="21"/>
                      <w:lang w:eastAsia="sk-SK"/>
                    </w:rPr>
                  </w:pPr>
                </w:p>
              </w:tc>
            </w:tr>
          </w:tbl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vAlign w:val="center"/>
          </w:tcPr>
          <w:p w:rsidR="00D81DA2" w:rsidRPr="00045DA9" w:rsidRDefault="00D81DA2" w:rsidP="00D81DA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sk-SK"/>
              </w:rPr>
            </w:pPr>
          </w:p>
        </w:tc>
      </w:tr>
    </w:tbl>
    <w:p w:rsidR="00E76374" w:rsidRDefault="00E76374">
      <w:r>
        <w:br w:type="page"/>
      </w:r>
    </w:p>
    <w:p w:rsidR="00D81DA2" w:rsidRPr="00045DA9" w:rsidRDefault="00D81DA2" w:rsidP="00D81DA2">
      <w:pPr>
        <w:shd w:val="clear" w:color="auto" w:fill="FAF9F6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Čl. I</w:t>
      </w: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br/>
        <w:t xml:space="preserve">Predmet </w:t>
      </w:r>
      <w:r w:rsidR="00B95E4C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zmluvy</w:t>
      </w:r>
    </w:p>
    <w:p w:rsidR="00045DA9" w:rsidRPr="00B95E4C" w:rsidRDefault="00D81DA2" w:rsidP="00B95E4C">
      <w:pPr>
        <w:numPr>
          <w:ilvl w:val="0"/>
          <w:numId w:val="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045DA9">
        <w:rPr>
          <w:rFonts w:ascii="Arial" w:eastAsia="Times New Roman" w:hAnsi="Arial" w:cs="Arial"/>
          <w:lang w:eastAsia="sk-SK"/>
        </w:rPr>
        <w:t>Zmluvné strany sa na základe vzájomnej dohody rozhodli uzatvoriť túto zmluvu, predmetom ktorej je vykonanie diela –</w:t>
      </w:r>
      <w:r w:rsidR="00CB7670" w:rsidRPr="00045DA9">
        <w:rPr>
          <w:rFonts w:ascii="Arial" w:eastAsia="Times New Roman" w:hAnsi="Arial" w:cs="Arial"/>
          <w:lang w:eastAsia="sk-SK"/>
        </w:rPr>
        <w:t xml:space="preserve"> </w:t>
      </w:r>
      <w:r w:rsidR="00CB7670" w:rsidRPr="00045DA9">
        <w:rPr>
          <w:rFonts w:ascii="Arial" w:hAnsi="Arial" w:cs="Arial"/>
          <w:color w:val="333333"/>
        </w:rPr>
        <w:t xml:space="preserve">Zníženie </w:t>
      </w:r>
      <w:r w:rsidR="00B95E4C">
        <w:rPr>
          <w:rFonts w:ascii="Arial" w:hAnsi="Arial" w:cs="Arial"/>
          <w:color w:val="333333"/>
        </w:rPr>
        <w:t>energetickej náročnosti</w:t>
      </w:r>
      <w:r w:rsidR="00CB7670" w:rsidRPr="00045DA9">
        <w:rPr>
          <w:rFonts w:ascii="Arial" w:hAnsi="Arial" w:cs="Arial"/>
          <w:color w:val="333333"/>
        </w:rPr>
        <w:t xml:space="preserve"> </w:t>
      </w:r>
      <w:r w:rsidR="00B95E4C">
        <w:rPr>
          <w:rFonts w:ascii="Arial" w:hAnsi="Arial" w:cs="Arial"/>
          <w:color w:val="333333"/>
        </w:rPr>
        <w:t>O</w:t>
      </w:r>
      <w:r w:rsidR="00CB7670" w:rsidRPr="00045DA9">
        <w:rPr>
          <w:rFonts w:ascii="Arial" w:hAnsi="Arial" w:cs="Arial"/>
          <w:color w:val="333333"/>
        </w:rPr>
        <w:t>becného úradu v Žitavciach</w:t>
      </w:r>
      <w:r w:rsidRPr="00045DA9">
        <w:rPr>
          <w:rFonts w:ascii="Arial" w:eastAsia="Times New Roman" w:hAnsi="Arial" w:cs="Arial"/>
          <w:lang w:eastAsia="sk-SK"/>
        </w:rPr>
        <w:t>.</w:t>
      </w:r>
    </w:p>
    <w:p w:rsidR="00D81DA2" w:rsidRPr="00B95E4C" w:rsidRDefault="00D81DA2" w:rsidP="00983149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lang w:eastAsia="sk-SK"/>
        </w:rPr>
      </w:pPr>
      <w:r w:rsidRPr="00B95E4C">
        <w:rPr>
          <w:rFonts w:ascii="Arial" w:eastAsia="Times New Roman" w:hAnsi="Arial" w:cs="Arial"/>
          <w:lang w:eastAsia="sk-SK"/>
        </w:rPr>
        <w:t xml:space="preserve">Touto zmluvou sa zhotoviteľ zaväzuje </w:t>
      </w:r>
      <w:r w:rsidR="00B95E4C" w:rsidRPr="00B95E4C">
        <w:rPr>
          <w:rFonts w:ascii="Arial" w:eastAsia="Times New Roman" w:hAnsi="Arial" w:cs="Arial"/>
          <w:lang w:eastAsia="sk-SK"/>
        </w:rPr>
        <w:t>uskutočniť</w:t>
      </w:r>
      <w:r w:rsidRPr="00B95E4C">
        <w:rPr>
          <w:rFonts w:ascii="Arial" w:eastAsia="Times New Roman" w:hAnsi="Arial" w:cs="Arial"/>
          <w:lang w:eastAsia="sk-SK"/>
        </w:rPr>
        <w:t xml:space="preserve"> a odovzdať objednávateľovi dielo podľa</w:t>
      </w:r>
      <w:r w:rsidR="005871DF">
        <w:rPr>
          <w:rFonts w:ascii="Arial" w:eastAsia="Times New Roman" w:hAnsi="Arial" w:cs="Arial"/>
          <w:lang w:eastAsia="sk-SK"/>
        </w:rPr>
        <w:t xml:space="preserve"> technických a právnych predpisov a slovenských technických noriem, podľa</w:t>
      </w:r>
      <w:r w:rsidRPr="00B95E4C">
        <w:rPr>
          <w:rFonts w:ascii="Arial" w:eastAsia="Times New Roman" w:hAnsi="Arial" w:cs="Arial"/>
          <w:lang w:eastAsia="sk-SK"/>
        </w:rPr>
        <w:t xml:space="preserve"> špecifikácií uvedených v tejto zmluve, </w:t>
      </w:r>
      <w:r w:rsidR="005871DF">
        <w:rPr>
          <w:rFonts w:ascii="Arial" w:eastAsia="Times New Roman" w:hAnsi="Arial" w:cs="Arial"/>
          <w:lang w:eastAsia="sk-SK"/>
        </w:rPr>
        <w:t xml:space="preserve">v súlade s projektovou dokumentáciou v rozsahu oceneného výkazu výmer, ktorý tvorí Prílohu č. </w:t>
      </w:r>
      <w:r w:rsidR="00303545">
        <w:rPr>
          <w:rFonts w:ascii="Arial" w:eastAsia="Times New Roman" w:hAnsi="Arial" w:cs="Arial"/>
          <w:lang w:eastAsia="sk-SK"/>
        </w:rPr>
        <w:t>1</w:t>
      </w:r>
      <w:r w:rsidR="005871DF">
        <w:rPr>
          <w:rFonts w:ascii="Arial" w:eastAsia="Times New Roman" w:hAnsi="Arial" w:cs="Arial"/>
          <w:lang w:eastAsia="sk-SK"/>
        </w:rPr>
        <w:t xml:space="preserve"> k tejto zmluve, </w:t>
      </w:r>
      <w:proofErr w:type="spellStart"/>
      <w:r w:rsidR="005871DF">
        <w:rPr>
          <w:rFonts w:ascii="Arial" w:eastAsia="Times New Roman" w:hAnsi="Arial" w:cs="Arial"/>
          <w:lang w:eastAsia="sk-SK"/>
        </w:rPr>
        <w:t>t.j</w:t>
      </w:r>
      <w:proofErr w:type="spellEnd"/>
      <w:r w:rsidR="005871DF">
        <w:rPr>
          <w:rFonts w:ascii="Arial" w:eastAsia="Times New Roman" w:hAnsi="Arial" w:cs="Arial"/>
          <w:lang w:eastAsia="sk-SK"/>
        </w:rPr>
        <w:t xml:space="preserve">. </w:t>
      </w:r>
      <w:r w:rsidR="00B95E4C" w:rsidRPr="00B95E4C">
        <w:rPr>
          <w:rFonts w:ascii="Arial" w:eastAsia="Times New Roman" w:hAnsi="Arial" w:cs="Arial"/>
          <w:lang w:eastAsia="sk-SK"/>
        </w:rPr>
        <w:t>v zmysle predloženej ponuky vo verejnom obstarávaní s názvom „</w:t>
      </w:r>
      <w:r w:rsidR="00B95E4C" w:rsidRPr="00B95E4C">
        <w:rPr>
          <w:rFonts w:ascii="Arial" w:hAnsi="Arial" w:cs="Arial"/>
          <w:color w:val="333333"/>
        </w:rPr>
        <w:t>Zníženie energetickej náročnosti Obecného úradu v Žitavciach</w:t>
      </w:r>
      <w:r w:rsidR="00B95E4C" w:rsidRPr="00B95E4C">
        <w:rPr>
          <w:rFonts w:ascii="Arial" w:eastAsia="Times New Roman" w:hAnsi="Arial" w:cs="Arial"/>
          <w:lang w:eastAsia="sk-SK"/>
        </w:rPr>
        <w:t>“,</w:t>
      </w:r>
      <w:r w:rsidR="00B95E4C">
        <w:rPr>
          <w:rFonts w:ascii="Arial" w:eastAsia="Times New Roman" w:hAnsi="Arial" w:cs="Arial"/>
          <w:lang w:eastAsia="sk-SK"/>
        </w:rPr>
        <w:t xml:space="preserve"> </w:t>
      </w:r>
      <w:r w:rsidRPr="00B95E4C">
        <w:rPr>
          <w:rFonts w:ascii="Arial" w:eastAsia="Times New Roman" w:hAnsi="Arial" w:cs="Arial"/>
          <w:lang w:eastAsia="sk-SK"/>
        </w:rPr>
        <w:t>na základe požiadaviek objednávateľa a objednávateľ sa zaväzuje zaplatiť zhotoviteľovi za vykonané dielo dohodnutú cenu a riadne vykonané dielo prevziať</w:t>
      </w:r>
    </w:p>
    <w:p w:rsidR="00D81DA2" w:rsidRPr="00045DA9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lang w:eastAsia="sk-SK"/>
        </w:rPr>
      </w:pPr>
    </w:p>
    <w:p w:rsidR="00D81DA2" w:rsidRPr="00045DA9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lang w:eastAsia="sk-SK"/>
        </w:rPr>
      </w:pPr>
    </w:p>
    <w:p w:rsidR="00D81DA2" w:rsidRPr="00045DA9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lang w:eastAsia="sk-SK"/>
        </w:rPr>
      </w:pPr>
    </w:p>
    <w:p w:rsidR="00D81DA2" w:rsidRPr="00045DA9" w:rsidRDefault="00D81DA2" w:rsidP="00D81DA2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vanish/>
          <w:lang w:eastAsia="sk-SK"/>
        </w:rPr>
      </w:pPr>
    </w:p>
    <w:p w:rsidR="00D81DA2" w:rsidRPr="00B95E4C" w:rsidRDefault="00D81DA2" w:rsidP="00B95E4C">
      <w:pPr>
        <w:numPr>
          <w:ilvl w:val="0"/>
          <w:numId w:val="7"/>
        </w:numPr>
        <w:shd w:val="clear" w:color="auto" w:fill="FAF9F6"/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lang w:eastAsia="sk-SK"/>
        </w:rPr>
      </w:pPr>
      <w:r w:rsidRPr="00B95E4C">
        <w:rPr>
          <w:rFonts w:ascii="Arial" w:eastAsia="Times New Roman" w:hAnsi="Arial" w:cs="Arial"/>
          <w:lang w:eastAsia="sk-SK"/>
        </w:rPr>
        <w:t xml:space="preserve">.    </w:t>
      </w:r>
    </w:p>
    <w:p w:rsidR="00D81DA2" w:rsidRPr="00045DA9" w:rsidRDefault="00D81DA2" w:rsidP="00D81DA2">
      <w:pPr>
        <w:shd w:val="clear" w:color="auto" w:fill="FAF9F6"/>
        <w:spacing w:before="100" w:beforeAutospacing="1" w:after="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II</w:t>
      </w: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br/>
        <w:t>Cena za vykonanie diela</w:t>
      </w:r>
    </w:p>
    <w:p w:rsidR="00E76374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Na základe dohody zmluvných strán zaplatí objednávateľ na účet zhotoviteľa za vykonané dielo sumu </w:t>
      </w:r>
      <w:r w:rsidR="006D3E4D"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podľa </w:t>
      </w:r>
      <w:r w:rsidR="00CB7670"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krycieho </w:t>
      </w:r>
      <w:r w:rsidR="006D3E4D"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listu 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>súpisu vykonaných prác</w:t>
      </w:r>
      <w:r w:rsidR="006D3E4D"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vo výške </w:t>
      </w:r>
    </w:p>
    <w:p w:rsidR="00D81DA2" w:rsidRPr="005871DF" w:rsidRDefault="005871DF" w:rsidP="005871DF">
      <w:pPr>
        <w:shd w:val="clear" w:color="auto" w:fill="FAF9F6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sk-SK"/>
        </w:rPr>
      </w:pPr>
      <w:r w:rsidRPr="005871DF">
        <w:rPr>
          <w:rFonts w:ascii="Arial" w:eastAsia="Times New Roman" w:hAnsi="Arial" w:cs="Arial"/>
          <w:sz w:val="21"/>
          <w:szCs w:val="21"/>
          <w:lang w:eastAsia="sk-SK"/>
        </w:rPr>
        <w:t>Cena bez DPH</w:t>
      </w:r>
      <w:r w:rsidR="00B6549B"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     176 876,01</w:t>
      </w:r>
      <w:r w:rsidR="00D81DA2" w:rsidRPr="005871DF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E76374" w:rsidRPr="005871DF">
        <w:rPr>
          <w:rFonts w:ascii="Arial" w:eastAsia="Times New Roman" w:hAnsi="Arial" w:cs="Arial"/>
          <w:sz w:val="21"/>
          <w:szCs w:val="21"/>
          <w:lang w:eastAsia="sk-SK"/>
        </w:rPr>
        <w:t xml:space="preserve">EUR </w:t>
      </w:r>
    </w:p>
    <w:p w:rsidR="005871DF" w:rsidRPr="005871DF" w:rsidRDefault="005871DF" w:rsidP="005871DF">
      <w:pPr>
        <w:shd w:val="clear" w:color="auto" w:fill="FAF9F6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sk-SK"/>
        </w:rPr>
      </w:pPr>
      <w:r w:rsidRPr="005871DF">
        <w:rPr>
          <w:rFonts w:ascii="Arial" w:eastAsia="Times New Roman" w:hAnsi="Arial" w:cs="Arial"/>
          <w:sz w:val="21"/>
          <w:szCs w:val="21"/>
          <w:lang w:eastAsia="sk-SK"/>
        </w:rPr>
        <w:t>DPH</w:t>
      </w:r>
      <w:r w:rsidR="00B6549B"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                       35 375,20</w:t>
      </w:r>
      <w:r w:rsidR="0096099B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5871DF">
        <w:rPr>
          <w:rFonts w:ascii="Arial" w:eastAsia="Times New Roman" w:hAnsi="Arial" w:cs="Arial"/>
          <w:sz w:val="21"/>
          <w:szCs w:val="21"/>
          <w:lang w:eastAsia="sk-SK"/>
        </w:rPr>
        <w:t>EUR</w:t>
      </w:r>
    </w:p>
    <w:p w:rsidR="005871DF" w:rsidRPr="005871DF" w:rsidRDefault="005871DF" w:rsidP="005871DF">
      <w:pPr>
        <w:shd w:val="clear" w:color="auto" w:fill="FAF9F6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sk-SK"/>
        </w:rPr>
      </w:pPr>
      <w:r w:rsidRPr="005871DF">
        <w:rPr>
          <w:rFonts w:ascii="Arial" w:eastAsia="Times New Roman" w:hAnsi="Arial" w:cs="Arial"/>
          <w:sz w:val="21"/>
          <w:szCs w:val="21"/>
          <w:lang w:eastAsia="sk-SK"/>
        </w:rPr>
        <w:t xml:space="preserve">Cena vrátane DPH </w:t>
      </w:r>
      <w:r w:rsidR="0096099B"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212 251,21 </w:t>
      </w:r>
      <w:r w:rsidRPr="005871DF">
        <w:rPr>
          <w:rFonts w:ascii="Arial" w:eastAsia="Times New Roman" w:hAnsi="Arial" w:cs="Arial"/>
          <w:sz w:val="21"/>
          <w:szCs w:val="21"/>
          <w:lang w:eastAsia="sk-SK"/>
        </w:rPr>
        <w:t>EUR</w:t>
      </w:r>
    </w:p>
    <w:p w:rsidR="00D81DA2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V tejto sume sú na základe dohody zmluvných strán zahrnuté náklady na vykonanie prác a náklady na materiál potrebný pri vykonaní týchto prác.</w:t>
      </w:r>
    </w:p>
    <w:p w:rsidR="005871DF" w:rsidRPr="00045DA9" w:rsidRDefault="005871DF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Ceny a sadzby uvedené v ocenenom výkaze výmer zahŕňajú cenu prác popísaných v jednotlivých položkách v nadväznosti na technické špecifikácie, vrátane všetkých nákladov a výdavkov, ktoré sa vyžadujú a môžu súvisieť s úplnou realizáciou diela, vrátane dočasných diel, materiálu, dodávky, montáže, všetkých skúšok, dočasných prác a pod.</w:t>
      </w:r>
    </w:p>
    <w:p w:rsidR="00D81DA2" w:rsidRPr="00045DA9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D81DA2" w:rsidRPr="00045DA9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Objednávateľ je povinný zaplatiť dohodnutú sumu za vykonanie diela,</w:t>
      </w:r>
      <w:r w:rsidR="00CB7670"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podľa bodu 1 tohto článku najneskôr do 60 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dní odo dňa doručenia faktúry.</w:t>
      </w:r>
    </w:p>
    <w:p w:rsidR="00D81DA2" w:rsidRPr="00045DA9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Zhotoviteľ sa zaväzuje vystaviť faktúru za vykonané dielo </w:t>
      </w:r>
      <w:r w:rsidR="00303545">
        <w:rPr>
          <w:rFonts w:ascii="Arial" w:eastAsia="Times New Roman" w:hAnsi="Arial" w:cs="Arial"/>
          <w:sz w:val="21"/>
          <w:szCs w:val="21"/>
          <w:lang w:eastAsia="sk-SK"/>
        </w:rPr>
        <w:t xml:space="preserve">po jeho odovzdaní 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>najneskôr do 30 dní odo dňa odovzdania diela.</w:t>
      </w:r>
    </w:p>
    <w:p w:rsidR="00D81DA2" w:rsidRPr="00045DA9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Faktúra sa považuje za zaplatenú dňom </w:t>
      </w:r>
      <w:r w:rsidR="00AD68A3" w:rsidRPr="00045DA9">
        <w:rPr>
          <w:rFonts w:ascii="Arial" w:eastAsia="Times New Roman" w:hAnsi="Arial" w:cs="Arial"/>
          <w:sz w:val="21"/>
          <w:szCs w:val="21"/>
          <w:lang w:eastAsia="sk-SK"/>
        </w:rPr>
        <w:t>odpísania z účtu objednávateľa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D81DA2" w:rsidRPr="00045DA9" w:rsidRDefault="00D81DA2" w:rsidP="00D81DA2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V prípade omeškania objednávateľa s úhradou platieb má zhotoviteľ právo účtovať odberateľovi popri plnení aj úroky z omeškania podľa Obchodného zákonníka.</w:t>
      </w: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6D3E4D" w:rsidRPr="00045DA9" w:rsidRDefault="006D3E4D" w:rsidP="006D3E4D">
      <w:pPr>
        <w:numPr>
          <w:ilvl w:val="0"/>
          <w:numId w:val="9"/>
        </w:numPr>
        <w:shd w:val="clear" w:color="auto" w:fill="FAF9F6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bCs/>
          <w:sz w:val="21"/>
          <w:szCs w:val="21"/>
          <w:lang w:eastAsia="sk-SK"/>
        </w:rPr>
        <w:lastRenderedPageBreak/>
        <w:t>Faktúra musí obsahovať :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- obchodné meno objednávateľa a zhotoviteľa a adresy sídiel  </w:t>
      </w:r>
    </w:p>
    <w:p w:rsidR="006D3E4D" w:rsidRPr="00045DA9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číslo faktúry</w:t>
      </w:r>
    </w:p>
    <w:p w:rsidR="006D3E4D" w:rsidRPr="00045DA9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deň odoslania a splatnosť faktúry</w:t>
      </w:r>
    </w:p>
    <w:p w:rsidR="006D3E4D" w:rsidRPr="00045DA9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označenie peňažného ústavu a číslo účtu na ktorý sa má platiť aj v tvare IBAN</w:t>
      </w:r>
    </w:p>
    <w:p w:rsidR="006D3E4D" w:rsidRPr="00045DA9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označenie diela</w:t>
      </w:r>
    </w:p>
    <w:p w:rsidR="006D3E4D" w:rsidRPr="00045DA9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pečiatka a podpis oprávnenej osoby</w:t>
      </w:r>
    </w:p>
    <w:p w:rsidR="006D3E4D" w:rsidRPr="00045DA9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súpis vykonaných prác</w:t>
      </w:r>
    </w:p>
    <w:p w:rsidR="006D3E4D" w:rsidRPr="00045DA9" w:rsidRDefault="006D3E4D" w:rsidP="006D3E4D">
      <w:pPr>
        <w:pStyle w:val="Odsekzoznamu"/>
        <w:numPr>
          <w:ilvl w:val="1"/>
          <w:numId w:val="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prílohou faktúry musí byť kópia preberacieho protokolu diela. </w:t>
      </w:r>
    </w:p>
    <w:p w:rsidR="00E45C04" w:rsidRPr="00045DA9" w:rsidRDefault="00E45C04" w:rsidP="00E45C04">
      <w:pPr>
        <w:pStyle w:val="Odsekzoznamu"/>
        <w:shd w:val="clear" w:color="auto" w:fill="FAF9F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1"/>
          <w:szCs w:val="21"/>
          <w:lang w:eastAsia="sk-SK"/>
        </w:rPr>
      </w:pPr>
    </w:p>
    <w:p w:rsidR="00D81DA2" w:rsidRPr="00045DA9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III</w:t>
      </w:r>
    </w:p>
    <w:p w:rsidR="00D81DA2" w:rsidRPr="00045DA9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Termín plnenia diela</w:t>
      </w:r>
    </w:p>
    <w:p w:rsidR="00D81DA2" w:rsidRPr="00045DA9" w:rsidRDefault="00D81DA2" w:rsidP="00D81DA2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E76374" w:rsidRPr="00E76374" w:rsidRDefault="00D81DA2" w:rsidP="00E76374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Zhotoviteľ vykoná dielo za podmienok dojednaných v tejto zmluve v termíne do </w:t>
      </w:r>
      <w:r w:rsidR="00CB7670" w:rsidRPr="00E76374">
        <w:rPr>
          <w:rFonts w:ascii="Arial" w:eastAsia="Times New Roman" w:hAnsi="Arial" w:cs="Arial"/>
          <w:sz w:val="21"/>
          <w:szCs w:val="21"/>
          <w:lang w:eastAsia="sk-SK"/>
        </w:rPr>
        <w:t>7 mesiacov</w:t>
      </w:r>
      <w:r w:rsidR="008633C1"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 od odovzdania staveniska</w:t>
      </w:r>
      <w:r w:rsidR="00AD68A3" w:rsidRPr="00E76374">
        <w:rPr>
          <w:rFonts w:ascii="Arial" w:eastAsia="Times New Roman" w:hAnsi="Arial" w:cs="Arial"/>
          <w:sz w:val="21"/>
          <w:szCs w:val="21"/>
          <w:lang w:eastAsia="sk-SK"/>
        </w:rPr>
        <w:t>.</w:t>
      </w:r>
      <w:r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8633C1"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Na odovzdanie staveniska objednávateľ zhotoviteľa vyzve </w:t>
      </w:r>
      <w:r w:rsidR="008633C1" w:rsidRPr="00E76374">
        <w:rPr>
          <w:rFonts w:ascii="Arial" w:hAnsi="Arial" w:cs="Arial"/>
          <w:sz w:val="21"/>
          <w:szCs w:val="21"/>
        </w:rPr>
        <w:t xml:space="preserve">po schválení zákazky v rámci kontroly verejného obstarávania poskytovateľom nenávratného finančného príspevku, </w:t>
      </w:r>
      <w:proofErr w:type="spellStart"/>
      <w:r w:rsidR="008633C1" w:rsidRPr="00E76374">
        <w:rPr>
          <w:rFonts w:ascii="Arial" w:hAnsi="Arial" w:cs="Arial"/>
          <w:sz w:val="21"/>
          <w:szCs w:val="21"/>
        </w:rPr>
        <w:t>t.j</w:t>
      </w:r>
      <w:proofErr w:type="spellEnd"/>
      <w:r w:rsidR="008633C1" w:rsidRPr="00E76374">
        <w:rPr>
          <w:rFonts w:ascii="Arial" w:hAnsi="Arial" w:cs="Arial"/>
          <w:sz w:val="21"/>
          <w:szCs w:val="21"/>
        </w:rPr>
        <w:t>. po doručení správy z kontroly verejného obstarávania</w:t>
      </w:r>
    </w:p>
    <w:p w:rsidR="00042ED8" w:rsidRPr="00E76374" w:rsidRDefault="00042ED8" w:rsidP="00E76374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76374">
        <w:rPr>
          <w:rFonts w:ascii="Arial" w:hAnsi="Arial" w:cs="Arial"/>
          <w:sz w:val="21"/>
          <w:szCs w:val="21"/>
        </w:rPr>
        <w:t>Dobu zhotovenia a odovzdania diela dohodnuté v bode 1 tohto článku zmluvy je možné predĺžiť len vtedy, ak zhotoviteľ je v omeškaní v dôsledku porušenia spolupôsobenia objednávateľa podľa tejto zmluvy, a to o dobu trvania tohto porušenia, ako aj v dôsledku okolností súvisiacich s vyššou mocou.</w:t>
      </w:r>
    </w:p>
    <w:p w:rsidR="00042ED8" w:rsidRPr="00E76374" w:rsidRDefault="00042ED8" w:rsidP="00042ED8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76374">
        <w:rPr>
          <w:rFonts w:ascii="Arial" w:hAnsi="Arial" w:cs="Arial"/>
          <w:sz w:val="21"/>
          <w:szCs w:val="21"/>
        </w:rPr>
        <w:t>Akákoľvek zmena termínu zhotovenia a odovzdania oproti bodu 1 tohto článku zmluvy je podmienená vzájomnou dohodou zmluvných strán v písomnej podobe formou dodatkov k tejto zmluve, ktoré budú očíslované, datované a podpísané obidvoma zmluvnými stranami a stanú sa tak súčasťou zmluvy</w:t>
      </w:r>
    </w:p>
    <w:p w:rsidR="00D81DA2" w:rsidRPr="00E76374" w:rsidRDefault="00D81DA2" w:rsidP="00D81DA2">
      <w:pPr>
        <w:numPr>
          <w:ilvl w:val="0"/>
          <w:numId w:val="1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Zhotoviteľ je povinný na žiadosť objednávateľa informovať ho o stave vykonaných stavebných prác. </w:t>
      </w:r>
    </w:p>
    <w:p w:rsidR="00D81DA2" w:rsidRPr="00045DA9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IV</w:t>
      </w:r>
    </w:p>
    <w:p w:rsidR="00D81DA2" w:rsidRPr="00045DA9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Vykonanie diela a jeho odovzdanie</w:t>
      </w:r>
    </w:p>
    <w:p w:rsidR="0052128C" w:rsidRPr="00045DA9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Default="00D81DA2" w:rsidP="00D81DA2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Zhotoviteľ vykoná stavebné činnosti spojené s predmetom diela podľa tejto zmluvy na svoje náklady a nebezpečenstvo, pričom sa zaväzuje rešpektovať technické, špecifické a právne predpisy.</w:t>
      </w:r>
    </w:p>
    <w:p w:rsidR="00B95E4C" w:rsidRPr="00045DA9" w:rsidRDefault="00B95E4C" w:rsidP="00D81DA2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Zhotoviteľ znáša nebezpečenstvo škody na diele až do jeho odovzdania a prevzatia objednávateľom.</w:t>
      </w:r>
    </w:p>
    <w:p w:rsidR="0052128C" w:rsidRPr="00045DA9" w:rsidRDefault="00D81DA2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Zhotoviteľ v plnom rozsahu zodpovedá za bezpečnosť a ochranu zdravia pri práci všetkých osôb, ktoré sú oprávnené zdržiavať sa v priestore staveniska a vybaví ich ochrannými pracovnými pomôckami. Zhotoviteľ je povinný zabezpečiť na stavbe požiarnu ochranu.</w:t>
      </w:r>
    </w:p>
    <w:p w:rsidR="008A266E" w:rsidRPr="00045DA9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lastRenderedPageBreak/>
        <w:t>Zhotoviteľ zodpovedá za dodržiavanie základných nariadení hygieny práce dané úpravou MZSR o hygienických požiadavkách na pracovisku.</w:t>
      </w:r>
    </w:p>
    <w:p w:rsidR="006C1168" w:rsidRPr="0096099B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Zhotoviteľ zab</w:t>
      </w:r>
      <w:r w:rsidR="0096099B">
        <w:rPr>
          <w:rFonts w:ascii="Arial" w:eastAsia="Times New Roman" w:hAnsi="Arial" w:cs="Arial"/>
          <w:sz w:val="21"/>
          <w:szCs w:val="21"/>
          <w:lang w:eastAsia="sk-SK"/>
        </w:rPr>
        <w:t>ezpečí prítomnosť svojho stavby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>vedúceho</w:t>
      </w:r>
      <w:r w:rsidR="00992EED"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 </w:t>
      </w:r>
      <w:r w:rsidR="0096099B" w:rsidRPr="0096099B">
        <w:rPr>
          <w:rFonts w:ascii="Arial" w:eastAsia="Times New Roman" w:hAnsi="Arial" w:cs="Arial"/>
          <w:sz w:val="21"/>
          <w:szCs w:val="21"/>
          <w:lang w:eastAsia="sk-SK"/>
        </w:rPr>
        <w:t xml:space="preserve">Ing. Petra </w:t>
      </w:r>
      <w:proofErr w:type="spellStart"/>
      <w:r w:rsidR="0096099B" w:rsidRPr="0096099B">
        <w:rPr>
          <w:rFonts w:ascii="Arial" w:eastAsia="Times New Roman" w:hAnsi="Arial" w:cs="Arial"/>
          <w:sz w:val="21"/>
          <w:szCs w:val="21"/>
          <w:lang w:eastAsia="sk-SK"/>
        </w:rPr>
        <w:t>Machatu</w:t>
      </w:r>
      <w:proofErr w:type="spellEnd"/>
    </w:p>
    <w:p w:rsidR="003144DF" w:rsidRPr="00045DA9" w:rsidRDefault="003144DF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Zhotoviteľ priebeh prác zaznamenáva v stavebnom denníku, ktorý predloží pri odovzdaní diela a bude súčasťou preberacieho protokolu.</w:t>
      </w:r>
    </w:p>
    <w:p w:rsidR="008A266E" w:rsidRPr="00E76374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76374">
        <w:rPr>
          <w:rFonts w:ascii="Arial" w:eastAsia="Times New Roman" w:hAnsi="Arial" w:cs="Arial"/>
          <w:sz w:val="21"/>
          <w:szCs w:val="21"/>
          <w:lang w:eastAsia="sk-SK"/>
        </w:rPr>
        <w:t>Zhotoviteľ zodpovedá za čistotu a poriadok na mieste staveniska.</w:t>
      </w:r>
      <w:r w:rsidR="004617A9"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:rsidR="00496CBF" w:rsidRPr="00E76374" w:rsidRDefault="004617A9" w:rsidP="00122DDD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Z dôvodu verejného priestranstva okolo staveniska sa </w:t>
      </w:r>
      <w:r w:rsidR="003F1603" w:rsidRPr="00E76374">
        <w:rPr>
          <w:rFonts w:ascii="Arial" w:eastAsia="Times New Roman" w:hAnsi="Arial" w:cs="Arial"/>
          <w:sz w:val="21"/>
          <w:szCs w:val="21"/>
          <w:lang w:eastAsia="sk-SK"/>
        </w:rPr>
        <w:t>zhotoviteľ zaväzuje prenajať si od objednávateľa skladové priest</w:t>
      </w:r>
      <w:r w:rsidR="00496CBF"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ory pri zhotovovaní diela na obdobie </w:t>
      </w:r>
      <w:r w:rsidR="00E76374" w:rsidRPr="00E76374">
        <w:rPr>
          <w:rFonts w:ascii="Arial" w:eastAsia="Times New Roman" w:hAnsi="Arial" w:cs="Arial"/>
          <w:sz w:val="21"/>
          <w:szCs w:val="21"/>
          <w:lang w:eastAsia="sk-SK"/>
        </w:rPr>
        <w:t>7 mesiacov.</w:t>
      </w:r>
    </w:p>
    <w:p w:rsidR="003F1603" w:rsidRPr="00E76374" w:rsidRDefault="003F1603" w:rsidP="00122DDD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Zmluvu o prenájme je povinný uzavrieť do troch dní od </w:t>
      </w:r>
      <w:r w:rsidR="00E76374" w:rsidRPr="00E76374">
        <w:rPr>
          <w:rFonts w:ascii="Arial" w:eastAsia="Times New Roman" w:hAnsi="Arial" w:cs="Arial"/>
          <w:sz w:val="21"/>
          <w:szCs w:val="21"/>
          <w:lang w:eastAsia="sk-SK"/>
        </w:rPr>
        <w:t>začiatku účinnosti</w:t>
      </w:r>
      <w:r w:rsidRPr="00E76374">
        <w:rPr>
          <w:rFonts w:ascii="Arial" w:eastAsia="Times New Roman" w:hAnsi="Arial" w:cs="Arial"/>
          <w:sz w:val="21"/>
          <w:szCs w:val="21"/>
          <w:lang w:eastAsia="sk-SK"/>
        </w:rPr>
        <w:t xml:space="preserve"> tejto zmluvy o dielo v cene 3000 € / mesiac.</w:t>
      </w:r>
    </w:p>
    <w:p w:rsidR="00992EED" w:rsidRPr="00045DA9" w:rsidRDefault="008A266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Zhotoviteľ zodpovedá za to, že všetky materiály použité na zhotovenie diela budú nové a I. akosti ( triedy ) a budú zodpovedať všetkým platným normám či smerniciam o stavebných výrobko</w:t>
      </w:r>
      <w:r w:rsidR="00992EED"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ch. Zhotoviteľ 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 xml:space="preserve">pri odovzdaní diela </w:t>
      </w:r>
      <w:r w:rsidR="00992EED" w:rsidRPr="00045DA9">
        <w:rPr>
          <w:rFonts w:ascii="Arial" w:eastAsia="Times New Roman" w:hAnsi="Arial" w:cs="Arial"/>
          <w:sz w:val="21"/>
          <w:szCs w:val="21"/>
          <w:lang w:eastAsia="sk-SK"/>
        </w:rPr>
        <w:t>predloží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992EED" w:rsidRPr="00045DA9">
        <w:rPr>
          <w:rFonts w:ascii="Arial" w:eastAsia="Times New Roman" w:hAnsi="Arial" w:cs="Arial"/>
          <w:sz w:val="21"/>
          <w:szCs w:val="21"/>
          <w:lang w:eastAsia="sk-SK"/>
        </w:rPr>
        <w:t>certifik</w:t>
      </w:r>
      <w:r w:rsidR="00E45C04"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át kvality 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>použitých materiálov</w:t>
      </w:r>
      <w:r w:rsidR="00992EED" w:rsidRPr="00045DA9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0C430E" w:rsidRPr="00045DA9" w:rsidRDefault="000C430E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Súčasťou preberacie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>ho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protokolu 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 xml:space="preserve">pri odovzdaní diela 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>bud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>ú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aj 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 xml:space="preserve">doklady z 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>revízi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>e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E45C04" w:rsidRPr="00045DA9">
        <w:rPr>
          <w:rFonts w:ascii="Arial" w:eastAsia="Times New Roman" w:hAnsi="Arial" w:cs="Arial"/>
          <w:sz w:val="21"/>
          <w:szCs w:val="21"/>
          <w:lang w:eastAsia="sk-SK"/>
        </w:rPr>
        <w:t>elektrických rozvodov a kúrenia v rekonštruovanej budove</w:t>
      </w:r>
      <w:r w:rsidR="00303545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52128C" w:rsidRPr="00045DA9" w:rsidRDefault="00D81DA2" w:rsidP="0052128C">
      <w:pPr>
        <w:numPr>
          <w:ilvl w:val="0"/>
          <w:numId w:val="13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Zhotoviteľ vyzve písomne objednávateľa na prevzatie diela najmenej 3 dni pred dňom dokončenia diela. O odovzdaní a prevzatí diela spíšu zmluvné strany zápisnicu.</w:t>
      </w:r>
      <w:r w:rsidR="0052128C"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52128C" w:rsidRPr="00045DA9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</w:t>
      </w:r>
    </w:p>
    <w:p w:rsidR="00D81DA2" w:rsidRPr="00045DA9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Zodpovednosť za vady diela a záručná doba</w:t>
      </w:r>
    </w:p>
    <w:p w:rsidR="0052128C" w:rsidRPr="00045DA9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D81DA2" w:rsidRPr="00045DA9" w:rsidRDefault="00D81DA2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Zhotoviteľ zodpovedá za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 w:rsidR="00EF3B9F" w:rsidRPr="00045DA9" w:rsidRDefault="00EF3B9F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Zhotoviteľ zodpovedá za nedostatky, ktoré má predmet v čase jeho odovzdania objednávateľovi. Za vady, ktoré sa prejavili po odovzdaní diela zodpovedá iba vtedy, ak boli spôsobené porušením jeho povinností.</w:t>
      </w:r>
    </w:p>
    <w:p w:rsidR="00EF3B9F" w:rsidRPr="00045DA9" w:rsidRDefault="00EF3B9F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Vadou diela sa rozumie odchýlka v k</w:t>
      </w:r>
      <w:r w:rsidR="004617A9" w:rsidRPr="00045DA9">
        <w:rPr>
          <w:rFonts w:ascii="Arial" w:eastAsia="Times New Roman" w:hAnsi="Arial" w:cs="Arial"/>
          <w:sz w:val="21"/>
          <w:szCs w:val="21"/>
          <w:lang w:eastAsia="sk-SK"/>
        </w:rPr>
        <w:t>valite, technickej normy a v zmy</w:t>
      </w:r>
      <w:r w:rsidRPr="00045DA9">
        <w:rPr>
          <w:rFonts w:ascii="Arial" w:eastAsia="Times New Roman" w:hAnsi="Arial" w:cs="Arial"/>
          <w:sz w:val="21"/>
          <w:szCs w:val="21"/>
          <w:lang w:eastAsia="sk-SK"/>
        </w:rPr>
        <w:t>sle stavebných noriem.</w:t>
      </w:r>
    </w:p>
    <w:p w:rsidR="00D81DA2" w:rsidRPr="00045DA9" w:rsidRDefault="004617A9" w:rsidP="00D81DA2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Záručná doba je 3 roky</w:t>
      </w:r>
      <w:r w:rsidR="00D81DA2"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 a začína plynúť odo dňa prevzatia diela objednávateľom.</w:t>
      </w:r>
    </w:p>
    <w:p w:rsidR="0052128C" w:rsidRPr="00045DA9" w:rsidRDefault="00D81DA2" w:rsidP="0052128C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Objednávateľ sa zaväzuje, že prípadnú reklamáciu vady diela uplatní bezodkladne po jej zistení a to písomnou formou.</w:t>
      </w:r>
    </w:p>
    <w:p w:rsidR="00E76374" w:rsidRDefault="00D81DA2" w:rsidP="00E76374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Zhotoviteľ sa zaväzuje začať s odstraňovaním prípadných vád do 3 dní od uplatnenia oprávnenej reklamácie objednávateľa a vady bezplatne odstrániť v čo </w:t>
      </w:r>
      <w:r w:rsidR="0052128C" w:rsidRPr="00045DA9">
        <w:rPr>
          <w:rFonts w:ascii="Arial" w:eastAsia="Times New Roman" w:hAnsi="Arial" w:cs="Arial"/>
          <w:sz w:val="21"/>
          <w:szCs w:val="21"/>
          <w:lang w:eastAsia="sk-SK"/>
        </w:rPr>
        <w:t>najk</w:t>
      </w:r>
      <w:r w:rsidR="00E76374">
        <w:rPr>
          <w:rFonts w:ascii="Arial" w:eastAsia="Times New Roman" w:hAnsi="Arial" w:cs="Arial"/>
          <w:sz w:val="21"/>
          <w:szCs w:val="21"/>
          <w:lang w:eastAsia="sk-SK"/>
        </w:rPr>
        <w:t>ratšom technicky možnom termíne.</w:t>
      </w:r>
    </w:p>
    <w:p w:rsidR="00042ED8" w:rsidRPr="00E76374" w:rsidRDefault="00042ED8" w:rsidP="00E76374">
      <w:pPr>
        <w:numPr>
          <w:ilvl w:val="0"/>
          <w:numId w:val="15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E76374">
        <w:rPr>
          <w:rFonts w:ascii="Arial" w:hAnsi="Arial" w:cs="Arial"/>
          <w:sz w:val="21"/>
          <w:szCs w:val="21"/>
        </w:rPr>
        <w:t xml:space="preserve">Zmluvné strany sa dohodli, že objednávateľ je oprávnený zadržať 10 % z celkovej fakturovanej ceny diela počas záručnej doby podľa bodu </w:t>
      </w:r>
      <w:r w:rsidR="00E76374" w:rsidRPr="00E76374">
        <w:rPr>
          <w:rFonts w:ascii="Arial" w:hAnsi="Arial" w:cs="Arial"/>
          <w:sz w:val="21"/>
          <w:szCs w:val="21"/>
        </w:rPr>
        <w:t>4</w:t>
      </w:r>
      <w:r w:rsidRPr="00E76374">
        <w:rPr>
          <w:rFonts w:ascii="Arial" w:hAnsi="Arial" w:cs="Arial"/>
          <w:sz w:val="21"/>
          <w:szCs w:val="21"/>
        </w:rPr>
        <w:t xml:space="preserve"> </w:t>
      </w:r>
      <w:r w:rsidR="00E76374" w:rsidRPr="00E76374">
        <w:rPr>
          <w:rFonts w:ascii="Arial" w:hAnsi="Arial" w:cs="Arial"/>
          <w:sz w:val="21"/>
          <w:szCs w:val="21"/>
        </w:rPr>
        <w:t>tohto článku tejto</w:t>
      </w:r>
      <w:r w:rsidRPr="00E76374">
        <w:rPr>
          <w:rFonts w:ascii="Arial" w:hAnsi="Arial" w:cs="Arial"/>
          <w:sz w:val="21"/>
          <w:szCs w:val="21"/>
        </w:rPr>
        <w:t xml:space="preserve"> zmluvy od odovzdania a prevzatia diela ako zábezpeku na odstránenie prípadných skrytých vád. Objednávateľ môže prijať pri odovzdaní a prevzatí diela ako náhradu za zadržanú čiastku bankovú záruku zhotoviteľa v identickej výške a termíne platnosti, </w:t>
      </w:r>
      <w:proofErr w:type="spellStart"/>
      <w:r w:rsidRPr="00E76374">
        <w:rPr>
          <w:rFonts w:ascii="Arial" w:hAnsi="Arial" w:cs="Arial"/>
          <w:sz w:val="21"/>
          <w:szCs w:val="21"/>
        </w:rPr>
        <w:t>t.j</w:t>
      </w:r>
      <w:proofErr w:type="spellEnd"/>
      <w:r w:rsidRPr="00E76374">
        <w:rPr>
          <w:rFonts w:ascii="Arial" w:hAnsi="Arial" w:cs="Arial"/>
          <w:sz w:val="21"/>
          <w:szCs w:val="21"/>
        </w:rPr>
        <w:t xml:space="preserve">. 10 % z celkovej fakturovanej ceny. Zadržanú čiastku z fakturovanej celkovej ceny diela (alebo bankovú záruku) objednávateľ uvoľní najneskôr do 10 dní od uplynutia záručnej doby podľa bodu </w:t>
      </w:r>
      <w:r w:rsidR="0096099B">
        <w:rPr>
          <w:rFonts w:ascii="Arial" w:hAnsi="Arial" w:cs="Arial"/>
          <w:sz w:val="21"/>
          <w:szCs w:val="21"/>
        </w:rPr>
        <w:lastRenderedPageBreak/>
        <w:t>V.4</w:t>
      </w:r>
      <w:r w:rsidRPr="00E76374">
        <w:rPr>
          <w:rFonts w:ascii="Arial" w:hAnsi="Arial" w:cs="Arial"/>
          <w:sz w:val="21"/>
          <w:szCs w:val="21"/>
        </w:rPr>
        <w:t xml:space="preserve"> tejto zmluvy, pokiaľ táto čiastka nebude spotrebovaná na odstraňovanie prípadných skrytých vád.   </w:t>
      </w:r>
    </w:p>
    <w:p w:rsidR="003C67D3" w:rsidRPr="00045DA9" w:rsidRDefault="003C67D3" w:rsidP="003C67D3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</w:t>
      </w:r>
    </w:p>
    <w:p w:rsidR="003C67D3" w:rsidRPr="00045DA9" w:rsidRDefault="003C67D3" w:rsidP="003C67D3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Subdodávatelia</w:t>
      </w:r>
    </w:p>
    <w:p w:rsidR="003C67D3" w:rsidRPr="00045DA9" w:rsidRDefault="003C67D3" w:rsidP="003C67D3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3C67D3" w:rsidRPr="003C67D3" w:rsidRDefault="003C67D3" w:rsidP="003C67D3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C67D3">
        <w:rPr>
          <w:rFonts w:ascii="Arial" w:hAnsi="Arial" w:cs="Arial"/>
          <w:sz w:val="21"/>
          <w:szCs w:val="21"/>
        </w:rPr>
        <w:t xml:space="preserve">Zhotoviteľ v prílohe č. </w:t>
      </w:r>
      <w:r w:rsidR="00303545">
        <w:rPr>
          <w:rFonts w:ascii="Arial" w:hAnsi="Arial" w:cs="Arial"/>
          <w:sz w:val="21"/>
          <w:szCs w:val="21"/>
        </w:rPr>
        <w:t>2</w:t>
      </w:r>
      <w:r w:rsidRPr="003C67D3">
        <w:rPr>
          <w:rFonts w:ascii="Arial" w:hAnsi="Arial" w:cs="Arial"/>
          <w:sz w:val="21"/>
          <w:szCs w:val="21"/>
        </w:rPr>
        <w:t xml:space="preserve"> k zmluve uvádza údaje o všetkých známych subdodávateľoch, údaje o osobe oprávnenej konať za subdodávateľa v rozsahu meno a priezvisko, adresa pobytu, dátum narodenia. V prípade neuvedenia subdodávateľov v zmluve musí celý predmet zmluvy podľa článku I. tejto zmluvy dodať </w:t>
      </w:r>
      <w:r>
        <w:rPr>
          <w:rFonts w:ascii="Arial" w:hAnsi="Arial" w:cs="Arial"/>
          <w:sz w:val="21"/>
          <w:szCs w:val="21"/>
        </w:rPr>
        <w:t>zhotoviteľ</w:t>
      </w:r>
      <w:r w:rsidRPr="003C67D3">
        <w:rPr>
          <w:rFonts w:ascii="Arial" w:eastAsia="Times New Roman" w:hAnsi="Arial" w:cs="Arial"/>
          <w:sz w:val="21"/>
          <w:szCs w:val="21"/>
          <w:lang w:eastAsia="sk-SK"/>
        </w:rPr>
        <w:t>.</w:t>
      </w:r>
    </w:p>
    <w:p w:rsidR="003C67D3" w:rsidRPr="003C67D3" w:rsidRDefault="003C67D3" w:rsidP="003C67D3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C67D3">
        <w:rPr>
          <w:rFonts w:ascii="Arial" w:hAnsi="Arial" w:cs="Arial"/>
          <w:sz w:val="21"/>
          <w:szCs w:val="21"/>
        </w:rPr>
        <w:t xml:space="preserve">Subdodávatelia nie sú účastníkmi tohto záväzkového vzťahu a z tejto zmluvy im nevznikajú žiadne práva a povinnosti. Za ich činnosť v plnom rozsahu zodpovedá </w:t>
      </w:r>
      <w:r>
        <w:rPr>
          <w:rFonts w:ascii="Arial" w:hAnsi="Arial" w:cs="Arial"/>
          <w:sz w:val="21"/>
          <w:szCs w:val="21"/>
        </w:rPr>
        <w:t>zhotoviteľ</w:t>
      </w:r>
      <w:r w:rsidRPr="003C67D3">
        <w:rPr>
          <w:rFonts w:ascii="Arial" w:hAnsi="Arial" w:cs="Arial"/>
          <w:sz w:val="21"/>
          <w:szCs w:val="21"/>
        </w:rPr>
        <w:t>, ako keby predmet zmluvy plnil sám</w:t>
      </w:r>
    </w:p>
    <w:p w:rsidR="003C67D3" w:rsidRPr="003C67D3" w:rsidRDefault="003C67D3" w:rsidP="003C67D3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hAnsi="Arial" w:cs="Arial"/>
          <w:sz w:val="21"/>
          <w:szCs w:val="21"/>
        </w:rPr>
        <w:t>Zhotoviteľ</w:t>
      </w:r>
      <w:r w:rsidRPr="003C67D3">
        <w:rPr>
          <w:rFonts w:ascii="Arial" w:hAnsi="Arial" w:cs="Arial"/>
          <w:sz w:val="21"/>
          <w:szCs w:val="21"/>
        </w:rPr>
        <w:t xml:space="preserve"> je povinný oznámiť akúkoľvek zmenu údajov o subdodávateľovi kupujúcemu.  Zmena subdodávateľa je možná len na základe jeho písomného odsúhlasenia </w:t>
      </w:r>
      <w:r>
        <w:rPr>
          <w:rFonts w:ascii="Arial" w:hAnsi="Arial" w:cs="Arial"/>
          <w:sz w:val="21"/>
          <w:szCs w:val="21"/>
        </w:rPr>
        <w:t>objednávateľom</w:t>
      </w:r>
      <w:r w:rsidRPr="003C67D3">
        <w:rPr>
          <w:rFonts w:ascii="Arial" w:hAnsi="Arial" w:cs="Arial"/>
          <w:sz w:val="21"/>
          <w:szCs w:val="21"/>
        </w:rPr>
        <w:t xml:space="preserve"> formou dodatku k tejto zmluve</w:t>
      </w:r>
      <w:r w:rsidRPr="003C67D3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</w:t>
      </w:r>
    </w:p>
    <w:p w:rsidR="003C67D3" w:rsidRPr="003C67D3" w:rsidRDefault="003C67D3" w:rsidP="003C67D3">
      <w:pPr>
        <w:numPr>
          <w:ilvl w:val="0"/>
          <w:numId w:val="17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C67D3">
        <w:rPr>
          <w:rFonts w:ascii="Arial" w:hAnsi="Arial" w:cs="Arial"/>
          <w:sz w:val="21"/>
          <w:szCs w:val="21"/>
        </w:rPr>
        <w:t xml:space="preserve">Subdodávatelia </w:t>
      </w:r>
      <w:r>
        <w:rPr>
          <w:rFonts w:ascii="Arial" w:hAnsi="Arial" w:cs="Arial"/>
          <w:sz w:val="21"/>
          <w:szCs w:val="21"/>
        </w:rPr>
        <w:t>zhotoviteľa</w:t>
      </w:r>
      <w:r w:rsidRPr="003C67D3">
        <w:rPr>
          <w:rFonts w:ascii="Arial" w:hAnsi="Arial" w:cs="Arial"/>
          <w:sz w:val="21"/>
          <w:szCs w:val="21"/>
        </w:rPr>
        <w:t xml:space="preserve"> musia spĺňať podmienky podľa § 32 ods. 1 zákona o verejnom obstarávaní. </w:t>
      </w:r>
      <w:r>
        <w:rPr>
          <w:rFonts w:ascii="Arial" w:hAnsi="Arial" w:cs="Arial"/>
          <w:sz w:val="21"/>
          <w:szCs w:val="21"/>
        </w:rPr>
        <w:t>Zhotoviteľ</w:t>
      </w:r>
      <w:r w:rsidRPr="003C67D3">
        <w:rPr>
          <w:rFonts w:ascii="Arial" w:hAnsi="Arial" w:cs="Arial"/>
          <w:sz w:val="21"/>
          <w:szCs w:val="21"/>
        </w:rPr>
        <w:t xml:space="preserve">  je povinný na vyzvanie </w:t>
      </w:r>
      <w:r>
        <w:rPr>
          <w:rFonts w:ascii="Arial" w:hAnsi="Arial" w:cs="Arial"/>
          <w:sz w:val="21"/>
          <w:szCs w:val="21"/>
        </w:rPr>
        <w:t>objednávateľa</w:t>
      </w:r>
      <w:r w:rsidRPr="003C67D3">
        <w:rPr>
          <w:rFonts w:ascii="Arial" w:hAnsi="Arial" w:cs="Arial"/>
          <w:sz w:val="21"/>
          <w:szCs w:val="21"/>
        </w:rPr>
        <w:t xml:space="preserve"> do 10 kalendárnych dní preukázať splnenie podmienok podľa predchádzajúcej vety dokladmi v súlade so zákonom o verejnom obstarávaní</w:t>
      </w:r>
    </w:p>
    <w:p w:rsidR="003C67D3" w:rsidRPr="00045DA9" w:rsidRDefault="003C67D3" w:rsidP="003C67D3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</w:t>
      </w:r>
      <w:r w:rsidR="00061F65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I</w:t>
      </w:r>
    </w:p>
    <w:p w:rsidR="003C67D3" w:rsidRPr="00045DA9" w:rsidRDefault="003C67D3" w:rsidP="003C67D3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k-SK"/>
        </w:rPr>
        <w:t>Osobitné podmienky</w:t>
      </w:r>
    </w:p>
    <w:p w:rsidR="003C67D3" w:rsidRPr="00045DA9" w:rsidRDefault="003C67D3" w:rsidP="003C67D3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3C67D3" w:rsidRPr="003C67D3" w:rsidRDefault="003C67D3" w:rsidP="003C67D3">
      <w:pPr>
        <w:pStyle w:val="Odsekzoznamu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Zhotoviteľ</w:t>
      </w:r>
      <w:r w:rsidRPr="003C67D3">
        <w:rPr>
          <w:rFonts w:ascii="Arial" w:hAnsi="Arial" w:cs="Arial"/>
          <w:sz w:val="21"/>
          <w:szCs w:val="21"/>
        </w:rPr>
        <w:t xml:space="preserve"> je povinný strpieť výkon kontroly/auditu súvisiaceho s dodávaným tovarom, službami a stavebnými prácami kedykoľvek počas platnosti a účinnosti Zmluvy o poskytnutí NFP, a to oprávnenými osobami na výkon tejto kontroly/auditu a poskytnúť im všetku potrebnú súčinnosť. </w:t>
      </w:r>
    </w:p>
    <w:p w:rsidR="003C67D3" w:rsidRPr="003C67D3" w:rsidRDefault="003C67D3" w:rsidP="003C67D3">
      <w:pPr>
        <w:pStyle w:val="Odsekzoznamu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Objednávateľ</w:t>
      </w:r>
      <w:r w:rsidRPr="003C67D3">
        <w:rPr>
          <w:rFonts w:ascii="Arial" w:hAnsi="Arial" w:cs="Arial"/>
          <w:sz w:val="21"/>
          <w:szCs w:val="21"/>
        </w:rPr>
        <w:t xml:space="preserve">, ako prijímateľ NFP </w:t>
      </w:r>
      <w:r>
        <w:rPr>
          <w:rFonts w:ascii="Arial" w:hAnsi="Arial" w:cs="Arial"/>
          <w:sz w:val="21"/>
          <w:szCs w:val="21"/>
        </w:rPr>
        <w:t xml:space="preserve">si v rámci záväzkového vzťahu so zhotoviteľom </w:t>
      </w:r>
      <w:r w:rsidRPr="003C67D3">
        <w:rPr>
          <w:rFonts w:ascii="Arial" w:hAnsi="Arial" w:cs="Arial"/>
          <w:sz w:val="21"/>
          <w:szCs w:val="21"/>
        </w:rPr>
        <w:t>vyhradzuje právo bez akýchkoľvek sankcií odstúpiť od zmluvy s dodávateľom v prípade, kedy ešte nedošlo k plneniu zo zmluvy medzi objednávateľom a dodávateľom, a výsledky administratívnej finančnej kontroly verejného obstarávania zo strany poskytovateľa NFP neumožňujú financovanie výdavkov vzniknutých z obstarávania tovarov, služieb, stavebných prác alebo iných postupov.</w:t>
      </w:r>
    </w:p>
    <w:p w:rsidR="003C67D3" w:rsidRDefault="003C67D3" w:rsidP="003C67D3">
      <w:pPr>
        <w:pStyle w:val="Odsekzoznamu"/>
        <w:numPr>
          <w:ilvl w:val="0"/>
          <w:numId w:val="26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Zhotoviteľ</w:t>
      </w:r>
      <w:r w:rsidRPr="003C67D3">
        <w:rPr>
          <w:rFonts w:ascii="Arial" w:hAnsi="Arial" w:cs="Arial"/>
          <w:sz w:val="21"/>
          <w:szCs w:val="21"/>
        </w:rPr>
        <w:t xml:space="preserve"> prehlasuje, že v čase podpisu zmluvy je on a definovaní subdodávatelia zapísaní v registri partnerov verejnej správy, ak sa ich táto povinnosť týka v zmysle zákona č. 315/2016 </w:t>
      </w:r>
      <w:proofErr w:type="spellStart"/>
      <w:r w:rsidRPr="003C67D3">
        <w:rPr>
          <w:rFonts w:ascii="Arial" w:hAnsi="Arial" w:cs="Arial"/>
          <w:sz w:val="21"/>
          <w:szCs w:val="21"/>
        </w:rPr>
        <w:t>Z.z</w:t>
      </w:r>
      <w:proofErr w:type="spellEnd"/>
      <w:r w:rsidRPr="003C67D3">
        <w:rPr>
          <w:rFonts w:ascii="Arial" w:hAnsi="Arial" w:cs="Arial"/>
          <w:sz w:val="21"/>
          <w:szCs w:val="21"/>
        </w:rPr>
        <w:t>. o registri partnerov verejného sektora a o zmene a doplnení niektorých predpisov.</w:t>
      </w:r>
    </w:p>
    <w:p w:rsidR="0096099B" w:rsidRPr="003C67D3" w:rsidRDefault="0096099B" w:rsidP="0096099B">
      <w:pPr>
        <w:pStyle w:val="Odsekzoznamu"/>
        <w:spacing w:before="100" w:beforeAutospacing="1" w:after="100" w:afterAutospacing="1" w:line="24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52128C" w:rsidRPr="00045DA9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lastRenderedPageBreak/>
        <w:t>Čl. VI</w:t>
      </w:r>
      <w:r w:rsidR="00061F65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II</w:t>
      </w:r>
    </w:p>
    <w:p w:rsidR="00D81DA2" w:rsidRPr="00045DA9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Sankcie</w:t>
      </w:r>
    </w:p>
    <w:p w:rsidR="00AD68A3" w:rsidRPr="00061F65" w:rsidRDefault="00AD68A3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8"/>
          <w:szCs w:val="36"/>
          <w:lang w:eastAsia="sk-SK"/>
        </w:rPr>
      </w:pPr>
    </w:p>
    <w:p w:rsidR="00061F65" w:rsidRDefault="00D81DA2" w:rsidP="00061F65">
      <w:pPr>
        <w:pStyle w:val="Odsekzoznamu"/>
        <w:numPr>
          <w:ilvl w:val="1"/>
          <w:numId w:val="15"/>
        </w:numPr>
        <w:shd w:val="clear" w:color="auto" w:fill="FAF9F6"/>
        <w:tabs>
          <w:tab w:val="clear" w:pos="1440"/>
        </w:tabs>
        <w:spacing w:before="100" w:beforeAutospacing="1" w:after="100" w:afterAutospacing="1" w:line="240" w:lineRule="auto"/>
        <w:ind w:left="709" w:hanging="305"/>
        <w:rPr>
          <w:rFonts w:ascii="Arial" w:eastAsia="Times New Roman" w:hAnsi="Arial" w:cs="Arial"/>
          <w:sz w:val="21"/>
          <w:szCs w:val="21"/>
          <w:lang w:eastAsia="sk-SK"/>
        </w:rPr>
      </w:pPr>
      <w:r w:rsidRPr="00061F65">
        <w:rPr>
          <w:rFonts w:ascii="Arial" w:eastAsia="Times New Roman" w:hAnsi="Arial" w:cs="Arial"/>
          <w:sz w:val="21"/>
          <w:szCs w:val="21"/>
          <w:lang w:eastAsia="sk-SK"/>
        </w:rPr>
        <w:t>V prípade omeškania zhotoviteľa s odovzdaním predmetu diela v dohodnutom termíne zaplatí zhotoviteľ objednáva</w:t>
      </w:r>
      <w:r w:rsidR="004617A9" w:rsidRPr="00061F65">
        <w:rPr>
          <w:rFonts w:ascii="Arial" w:eastAsia="Times New Roman" w:hAnsi="Arial" w:cs="Arial"/>
          <w:sz w:val="21"/>
          <w:szCs w:val="21"/>
          <w:lang w:eastAsia="sk-SK"/>
        </w:rPr>
        <w:t>teľovi zmluvnú pokutu vo výške 5</w:t>
      </w:r>
      <w:r w:rsidRPr="00061F65">
        <w:rPr>
          <w:rFonts w:ascii="Arial" w:eastAsia="Times New Roman" w:hAnsi="Arial" w:cs="Arial"/>
          <w:sz w:val="21"/>
          <w:szCs w:val="21"/>
          <w:lang w:eastAsia="sk-SK"/>
        </w:rPr>
        <w:t>0,- eur za každý deň omeškania.</w:t>
      </w:r>
    </w:p>
    <w:p w:rsidR="0052128C" w:rsidRPr="00061F65" w:rsidRDefault="00D81DA2" w:rsidP="00061F65">
      <w:pPr>
        <w:pStyle w:val="Odsekzoznamu"/>
        <w:numPr>
          <w:ilvl w:val="1"/>
          <w:numId w:val="15"/>
        </w:numPr>
        <w:shd w:val="clear" w:color="auto" w:fill="FAF9F6"/>
        <w:tabs>
          <w:tab w:val="clear" w:pos="1440"/>
        </w:tabs>
        <w:spacing w:before="100" w:beforeAutospacing="1" w:after="100" w:afterAutospacing="1" w:line="240" w:lineRule="auto"/>
        <w:ind w:left="709" w:hanging="305"/>
        <w:rPr>
          <w:rFonts w:ascii="Arial" w:eastAsia="Times New Roman" w:hAnsi="Arial" w:cs="Arial"/>
          <w:sz w:val="21"/>
          <w:szCs w:val="21"/>
          <w:lang w:eastAsia="sk-SK"/>
        </w:rPr>
      </w:pPr>
      <w:r w:rsidRPr="00061F65">
        <w:rPr>
          <w:rFonts w:ascii="Arial" w:eastAsia="Times New Roman" w:hAnsi="Arial" w:cs="Arial"/>
          <w:sz w:val="21"/>
          <w:szCs w:val="21"/>
          <w:lang w:eastAsia="sk-SK"/>
        </w:rPr>
        <w:t>V prípade omeškania objednávateľa s úhradou faktúr si môže zhotoviteľ uplatniť úrok z omeškania vo výške podľa zákona č. 513/1991 Zb. Obchodného zákonníka.</w:t>
      </w:r>
      <w:r w:rsidR="0052128C" w:rsidRPr="00061F65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061F65" w:rsidRPr="00061F65" w:rsidRDefault="00061F65" w:rsidP="00061F65">
      <w:pPr>
        <w:pStyle w:val="Odsekzoznamu"/>
        <w:shd w:val="clear" w:color="auto" w:fill="FAF9F6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sz w:val="21"/>
          <w:szCs w:val="21"/>
          <w:lang w:eastAsia="sk-SK"/>
        </w:rPr>
      </w:pPr>
    </w:p>
    <w:p w:rsidR="0052128C" w:rsidRPr="00045DA9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Čl. </w:t>
      </w:r>
      <w:r w:rsidR="00061F65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IX</w:t>
      </w:r>
    </w:p>
    <w:p w:rsidR="00AD68A3" w:rsidRPr="00045DA9" w:rsidRDefault="00AD68A3" w:rsidP="00AD68A3">
      <w:pPr>
        <w:shd w:val="clear" w:color="auto" w:fill="FAF9F6"/>
        <w:tabs>
          <w:tab w:val="center" w:pos="4536"/>
          <w:tab w:val="left" w:pos="6915"/>
        </w:tabs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ab/>
      </w:r>
      <w:r w:rsidR="00D81DA2"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Zánik zmluvy</w:t>
      </w:r>
    </w:p>
    <w:p w:rsidR="00D81DA2" w:rsidRPr="00045DA9" w:rsidRDefault="00AD68A3" w:rsidP="00AD68A3">
      <w:pPr>
        <w:shd w:val="clear" w:color="auto" w:fill="FAF9F6"/>
        <w:tabs>
          <w:tab w:val="center" w:pos="4536"/>
          <w:tab w:val="left" w:pos="6915"/>
        </w:tabs>
        <w:spacing w:before="100" w:beforeAutospacing="1" w:after="100" w:afterAutospacing="1" w:line="240" w:lineRule="auto"/>
        <w:contextualSpacing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ab/>
      </w:r>
    </w:p>
    <w:p w:rsidR="00D81DA2" w:rsidRPr="00045DA9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Táto zmluva zaniká riadnym ukončením a odovzdaním diela zhotoviteľom objednávateľovi a zaplatením ceny za dielo podľa ustanovení tejto zmluvy objednávateľom zhotoviteľovi.</w:t>
      </w:r>
    </w:p>
    <w:p w:rsidR="00D81DA2" w:rsidRPr="00045DA9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Táto zmluva môže zaniknúť aj na základe dohody zmluvných strán, ku dňu ktorý si dohodnú.</w:t>
      </w:r>
    </w:p>
    <w:p w:rsidR="00D81DA2" w:rsidRPr="00045DA9" w:rsidRDefault="00D81DA2" w:rsidP="00D81DA2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Objednávateľ si vyhradzuje právo odstúpenia od zmluvy v prípade ak by došlo k porušeniu povinností zhotoviteľa, pri ktorom môže dôjsť k materiálnym škodám alebo k ohrozeniu zdravia, či života alebo k hrubému porušeniu technickej disciplíny zhotoviteľa pri zhotovení diela. </w:t>
      </w:r>
    </w:p>
    <w:p w:rsidR="0052128C" w:rsidRPr="00045DA9" w:rsidRDefault="00D81DA2" w:rsidP="00AD68A3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</w:t>
      </w:r>
    </w:p>
    <w:p w:rsidR="0052128C" w:rsidRPr="00045DA9" w:rsidRDefault="00D81DA2" w:rsidP="0052128C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>Odstúpenie musí byť oznámené druhej zmluvnej strane písomne. V odstúpení musí byť uvedený dôvod, pre ktorý zmluvná strana odstupuje.</w:t>
      </w:r>
      <w:r w:rsidR="0052128C"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 xml:space="preserve"> </w:t>
      </w:r>
    </w:p>
    <w:p w:rsidR="00143921" w:rsidRPr="00045DA9" w:rsidRDefault="00143921" w:rsidP="0052128C">
      <w:pPr>
        <w:numPr>
          <w:ilvl w:val="0"/>
          <w:numId w:val="19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45DA9">
        <w:rPr>
          <w:rFonts w:ascii="Arial" w:eastAsia="Times New Roman" w:hAnsi="Arial" w:cs="Arial"/>
          <w:sz w:val="21"/>
          <w:szCs w:val="21"/>
          <w:lang w:eastAsia="sk-SK"/>
        </w:rPr>
        <w:t xml:space="preserve">Objednávateľ môže odstúpiť od zmluvy z dôvodu neplnenia ktoréhokoľvek bodu z článku IV tejto zmluvy. </w:t>
      </w:r>
    </w:p>
    <w:p w:rsidR="0052128C" w:rsidRPr="00045DA9" w:rsidRDefault="0052128C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Čl. VIII</w:t>
      </w:r>
    </w:p>
    <w:p w:rsidR="00D81DA2" w:rsidRPr="00045DA9" w:rsidRDefault="00D81DA2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  <w:r w:rsidRPr="00045DA9">
        <w:rPr>
          <w:rFonts w:ascii="Arial" w:eastAsia="Times New Roman" w:hAnsi="Arial" w:cs="Arial"/>
          <w:b/>
          <w:bCs/>
          <w:sz w:val="36"/>
          <w:szCs w:val="36"/>
          <w:lang w:eastAsia="sk-SK"/>
        </w:rPr>
        <w:t>Záverečné ustanovenia</w:t>
      </w:r>
    </w:p>
    <w:p w:rsidR="00AD68A3" w:rsidRPr="00045DA9" w:rsidRDefault="00AD68A3" w:rsidP="0052128C">
      <w:pPr>
        <w:shd w:val="clear" w:color="auto" w:fill="FAF9F6"/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sk-SK"/>
        </w:rPr>
      </w:pPr>
    </w:p>
    <w:p w:rsidR="00061F65" w:rsidRPr="00303545" w:rsidRDefault="00061F65" w:rsidP="00061F65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03545">
        <w:rPr>
          <w:rFonts w:ascii="Arial" w:eastAsia="Times New Roman" w:hAnsi="Arial" w:cs="Arial"/>
          <w:sz w:val="21"/>
          <w:szCs w:val="21"/>
          <w:lang w:eastAsia="sk-SK"/>
        </w:rPr>
        <w:t xml:space="preserve">Táto zmluva </w:t>
      </w:r>
      <w:r w:rsidR="008633C1" w:rsidRPr="00303545">
        <w:rPr>
          <w:rFonts w:ascii="Arial" w:hAnsi="Arial" w:cs="Arial"/>
          <w:sz w:val="21"/>
          <w:szCs w:val="21"/>
        </w:rPr>
        <w:t>nadobúda platnosť dňom jej podpísania obidvomi zmluvnými stranami a účinnosť po jej zverejnení v zmysle platnej legislatívy, súčasne však najskôr po</w:t>
      </w:r>
      <w:r w:rsidR="008633C1" w:rsidRPr="00061F65">
        <w:rPr>
          <w:rFonts w:ascii="Arial" w:hAnsi="Arial" w:cs="Arial"/>
          <w:sz w:val="21"/>
          <w:szCs w:val="21"/>
        </w:rPr>
        <w:t xml:space="preserve"> schválení zákazky v rámci kontroly verejného obstarávania poskytovateľom nenávratného finančného príspevku, </w:t>
      </w:r>
      <w:proofErr w:type="spellStart"/>
      <w:r w:rsidR="008633C1" w:rsidRPr="00061F65">
        <w:rPr>
          <w:rFonts w:ascii="Arial" w:hAnsi="Arial" w:cs="Arial"/>
          <w:sz w:val="21"/>
          <w:szCs w:val="21"/>
        </w:rPr>
        <w:t>t.j</w:t>
      </w:r>
      <w:proofErr w:type="spellEnd"/>
      <w:r w:rsidR="008633C1" w:rsidRPr="00061F65">
        <w:rPr>
          <w:rFonts w:ascii="Arial" w:hAnsi="Arial" w:cs="Arial"/>
          <w:sz w:val="21"/>
          <w:szCs w:val="21"/>
        </w:rPr>
        <w:t xml:space="preserve">. po doručení správy z kontroly verejného obstarávania Objednávateľovi, ktorou poskytovateľ schváli predmetné verejné obstarávanie. </w:t>
      </w:r>
      <w:r w:rsidR="008633C1" w:rsidRPr="00061F65">
        <w:rPr>
          <w:rFonts w:ascii="Arial" w:hAnsi="Arial" w:cs="Arial"/>
          <w:sz w:val="21"/>
          <w:szCs w:val="21"/>
        </w:rPr>
        <w:lastRenderedPageBreak/>
        <w:t>Objednávateľ je povinný o skutočnosti doručenia správy s kontroly verejného obstarávania zhotoviteľa informovať p</w:t>
      </w:r>
      <w:r w:rsidRPr="00061F65">
        <w:rPr>
          <w:rFonts w:ascii="Arial" w:hAnsi="Arial" w:cs="Arial"/>
          <w:sz w:val="21"/>
          <w:szCs w:val="21"/>
        </w:rPr>
        <w:t xml:space="preserve">ísomne do 10 pracovných dní a vyzvať zhotoviteľa </w:t>
      </w:r>
      <w:r w:rsidRPr="00303545">
        <w:rPr>
          <w:rFonts w:ascii="Arial" w:hAnsi="Arial" w:cs="Arial"/>
          <w:sz w:val="21"/>
          <w:szCs w:val="21"/>
        </w:rPr>
        <w:t>na prevzatie staveniska.</w:t>
      </w:r>
    </w:p>
    <w:p w:rsidR="00061F65" w:rsidRPr="00303545" w:rsidRDefault="008633C1" w:rsidP="00061F65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03545">
        <w:rPr>
          <w:rFonts w:ascii="Arial" w:hAnsi="Arial" w:cs="Arial"/>
          <w:sz w:val="21"/>
          <w:szCs w:val="21"/>
        </w:rPr>
        <w:t>Okamihom podpisu tejto zmluvy obidvomi zmluvnými stranami je preja</w:t>
      </w:r>
      <w:r w:rsidR="00061F65" w:rsidRPr="00303545">
        <w:rPr>
          <w:rFonts w:ascii="Arial" w:hAnsi="Arial" w:cs="Arial"/>
          <w:sz w:val="21"/>
          <w:szCs w:val="21"/>
        </w:rPr>
        <w:t>vený súhlas s celým jej obsahom.</w:t>
      </w:r>
    </w:p>
    <w:p w:rsidR="008633C1" w:rsidRPr="00303545" w:rsidRDefault="008633C1" w:rsidP="00061F65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303545">
        <w:rPr>
          <w:rFonts w:ascii="Arial" w:hAnsi="Arial" w:cs="Arial"/>
          <w:sz w:val="21"/>
          <w:szCs w:val="21"/>
        </w:rPr>
        <w:t>Meniť alebo doplňovať obsah tejto zmluvy je možné len formou písomných dodatkov, ktoré budú datované, číslované a podpísané oprávnenými osobami za obidve zmluvné strany. Dodatky nadobúdajú platnosť a účinnosť dňom ich podpísania obidvomi</w:t>
      </w:r>
      <w:r w:rsidRPr="00061F65">
        <w:rPr>
          <w:rFonts w:ascii="Arial" w:hAnsi="Arial" w:cs="Arial"/>
          <w:sz w:val="21"/>
          <w:szCs w:val="21"/>
        </w:rPr>
        <w:t xml:space="preserve"> </w:t>
      </w:r>
      <w:r w:rsidRPr="00303545">
        <w:rPr>
          <w:rFonts w:ascii="Arial" w:hAnsi="Arial" w:cs="Arial"/>
          <w:sz w:val="21"/>
          <w:szCs w:val="21"/>
        </w:rPr>
        <w:t>zmluvnými stranami.</w:t>
      </w:r>
    </w:p>
    <w:p w:rsidR="00D81DA2" w:rsidRPr="00061F65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61F65">
        <w:rPr>
          <w:rFonts w:ascii="Arial" w:eastAsia="Times New Roman" w:hAnsi="Arial" w:cs="Arial"/>
          <w:sz w:val="21"/>
          <w:szCs w:val="21"/>
          <w:lang w:eastAsia="sk-SK"/>
        </w:rPr>
        <w:t>Pokiaľ v zmluve nie je dohodnuté niečo iné, platia pre zmluvný vzťah ňou založený ustanovenia Obchodného zákonníka.</w:t>
      </w:r>
    </w:p>
    <w:p w:rsidR="00D81DA2" w:rsidRDefault="00D81DA2" w:rsidP="00D81DA2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061F65">
        <w:rPr>
          <w:rFonts w:ascii="Arial" w:eastAsia="Times New Roman" w:hAnsi="Arial" w:cs="Arial"/>
          <w:sz w:val="21"/>
          <w:szCs w:val="21"/>
          <w:lang w:eastAsia="sk-SK"/>
        </w:rPr>
        <w:t>Zmluva je vypracovaná v 4 vyhotoveniach, z ktorých 2 sú určené pre zhotoviteľa a 2 pre objednávateľa.</w:t>
      </w:r>
    </w:p>
    <w:p w:rsidR="00303545" w:rsidRDefault="00303545" w:rsidP="00303545">
      <w:pPr>
        <w:numPr>
          <w:ilvl w:val="0"/>
          <w:numId w:val="21"/>
        </w:numPr>
        <w:shd w:val="clear" w:color="auto" w:fill="FAF9F6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Neoddeliteľnou súčasťou tejto zmluvy sú prílohy:</w:t>
      </w:r>
    </w:p>
    <w:p w:rsidR="00303545" w:rsidRDefault="00303545" w:rsidP="00303545">
      <w:pPr>
        <w:shd w:val="clear" w:color="auto" w:fill="FAF9F6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Príloha č. 1: Rozpočet stavby - ocenený výkaz výmer</w:t>
      </w:r>
    </w:p>
    <w:p w:rsidR="00303545" w:rsidRPr="00303545" w:rsidRDefault="00303545" w:rsidP="00303545">
      <w:pPr>
        <w:shd w:val="clear" w:color="auto" w:fill="FAF9F6"/>
        <w:spacing w:after="0" w:line="240" w:lineRule="auto"/>
        <w:ind w:left="720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>Príloha č. 2: Zoznam subdodávateľov</w:t>
      </w:r>
    </w:p>
    <w:p w:rsidR="00D81DA2" w:rsidRPr="00045DA9" w:rsidRDefault="00D81DA2" w:rsidP="00D81DA2">
      <w:pPr>
        <w:shd w:val="clear" w:color="auto" w:fill="FAF9F6"/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303545" w:rsidRDefault="00303545" w:rsidP="005757C5">
      <w:pPr>
        <w:spacing w:after="0"/>
        <w:rPr>
          <w:rFonts w:ascii="Arial" w:hAnsi="Arial" w:cs="Arial"/>
          <w:noProof/>
          <w:sz w:val="21"/>
          <w:szCs w:val="21"/>
          <w:lang w:eastAsia="sk-SK"/>
        </w:rPr>
      </w:pPr>
    </w:p>
    <w:p w:rsidR="005757C5" w:rsidRPr="00045DA9" w:rsidRDefault="00303545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  <w:r w:rsidRPr="00303545">
        <w:rPr>
          <w:rFonts w:ascii="Arial" w:hAnsi="Arial" w:cs="Arial"/>
          <w:noProof/>
          <w:sz w:val="21"/>
          <w:szCs w:val="21"/>
          <w:lang w:eastAsia="sk-SK"/>
        </w:rPr>
        <w:t xml:space="preserve">Objednávateľ                        </w:t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 w:rsidRPr="00303545">
        <w:rPr>
          <w:rFonts w:ascii="Arial" w:hAnsi="Arial" w:cs="Arial"/>
          <w:noProof/>
          <w:sz w:val="21"/>
          <w:szCs w:val="21"/>
          <w:lang w:eastAsia="sk-SK"/>
        </w:rPr>
        <w:t xml:space="preserve">Zhotoviteľ                      </w:t>
      </w:r>
    </w:p>
    <w:p w:rsidR="0052128C" w:rsidRDefault="0052128C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p w:rsidR="00303545" w:rsidRPr="00303545" w:rsidRDefault="00303545" w:rsidP="005757C5">
      <w:pPr>
        <w:spacing w:after="0"/>
        <w:rPr>
          <w:rFonts w:ascii="Arial" w:hAnsi="Arial" w:cs="Arial"/>
          <w:noProof/>
          <w:sz w:val="21"/>
          <w:szCs w:val="21"/>
          <w:lang w:eastAsia="sk-SK"/>
        </w:rPr>
      </w:pPr>
      <w:r w:rsidRPr="00303545">
        <w:rPr>
          <w:rFonts w:ascii="Arial" w:hAnsi="Arial" w:cs="Arial"/>
          <w:noProof/>
          <w:sz w:val="21"/>
          <w:szCs w:val="21"/>
          <w:lang w:eastAsia="sk-SK"/>
        </w:rPr>
        <w:t>V Žitavciach dňa:</w:t>
      </w:r>
      <w:r w:rsidR="00666ED0">
        <w:rPr>
          <w:rFonts w:ascii="Arial" w:hAnsi="Arial" w:cs="Arial"/>
          <w:noProof/>
          <w:sz w:val="21"/>
          <w:szCs w:val="21"/>
          <w:lang w:eastAsia="sk-SK"/>
        </w:rPr>
        <w:t xml:space="preserve"> 3.4.2018</w:t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  <w:t xml:space="preserve">V </w:t>
      </w:r>
      <w:r w:rsidR="0096099B">
        <w:rPr>
          <w:rFonts w:ascii="Arial" w:hAnsi="Arial" w:cs="Arial"/>
          <w:noProof/>
          <w:sz w:val="21"/>
          <w:szCs w:val="21"/>
          <w:lang w:eastAsia="sk-SK"/>
        </w:rPr>
        <w:t>Komjaticiach</w:t>
      </w:r>
      <w:r>
        <w:rPr>
          <w:rFonts w:ascii="Arial" w:hAnsi="Arial" w:cs="Arial"/>
          <w:noProof/>
          <w:sz w:val="21"/>
          <w:szCs w:val="21"/>
          <w:lang w:eastAsia="sk-SK"/>
        </w:rPr>
        <w:t xml:space="preserve"> dňa</w:t>
      </w:r>
      <w:r w:rsidR="00666ED0">
        <w:rPr>
          <w:rFonts w:ascii="Arial" w:hAnsi="Arial" w:cs="Arial"/>
          <w:noProof/>
          <w:sz w:val="21"/>
          <w:szCs w:val="21"/>
          <w:lang w:eastAsia="sk-SK"/>
        </w:rPr>
        <w:t>:</w:t>
      </w:r>
      <w:r>
        <w:rPr>
          <w:rFonts w:ascii="Arial" w:hAnsi="Arial" w:cs="Arial"/>
          <w:noProof/>
          <w:sz w:val="21"/>
          <w:szCs w:val="21"/>
          <w:lang w:eastAsia="sk-SK"/>
        </w:rPr>
        <w:t xml:space="preserve"> </w:t>
      </w:r>
      <w:r w:rsidR="0096099B">
        <w:rPr>
          <w:rFonts w:ascii="Arial" w:hAnsi="Arial" w:cs="Arial"/>
          <w:noProof/>
          <w:sz w:val="21"/>
          <w:szCs w:val="21"/>
          <w:lang w:eastAsia="sk-SK"/>
        </w:rPr>
        <w:t>16.3.2018</w:t>
      </w:r>
    </w:p>
    <w:p w:rsidR="00303545" w:rsidRDefault="00303545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p w:rsidR="00303545" w:rsidRDefault="00303545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p w:rsidR="00303545" w:rsidRPr="00045DA9" w:rsidRDefault="00303545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p w:rsidR="0052128C" w:rsidRDefault="00303545" w:rsidP="005757C5">
      <w:pPr>
        <w:spacing w:after="0"/>
        <w:rPr>
          <w:rFonts w:ascii="Arial" w:hAnsi="Arial" w:cs="Arial"/>
          <w:noProof/>
          <w:sz w:val="21"/>
          <w:szCs w:val="21"/>
          <w:lang w:eastAsia="sk-SK"/>
        </w:rPr>
      </w:pPr>
      <w:r>
        <w:rPr>
          <w:rFonts w:ascii="Arial" w:hAnsi="Arial" w:cs="Arial"/>
          <w:noProof/>
          <w:sz w:val="21"/>
          <w:szCs w:val="21"/>
          <w:lang w:eastAsia="sk-SK"/>
        </w:rPr>
        <w:t>____________________________</w:t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  <w:t>____________________________</w:t>
      </w:r>
    </w:p>
    <w:p w:rsidR="0096099B" w:rsidRDefault="00303545" w:rsidP="00303545">
      <w:pPr>
        <w:spacing w:after="0"/>
        <w:rPr>
          <w:rFonts w:ascii="Arial" w:hAnsi="Arial" w:cs="Arial"/>
          <w:noProof/>
          <w:sz w:val="21"/>
          <w:szCs w:val="21"/>
          <w:lang w:eastAsia="sk-SK"/>
        </w:rPr>
      </w:pPr>
      <w:r>
        <w:rPr>
          <w:rFonts w:ascii="Arial" w:hAnsi="Arial" w:cs="Arial"/>
          <w:noProof/>
          <w:sz w:val="21"/>
          <w:szCs w:val="21"/>
          <w:lang w:eastAsia="sk-SK"/>
        </w:rPr>
        <w:t>Zastúpený:</w:t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  <w:t>Zastúpený:</w:t>
      </w:r>
    </w:p>
    <w:p w:rsidR="0096099B" w:rsidRDefault="00303545" w:rsidP="005757C5">
      <w:pPr>
        <w:spacing w:after="0"/>
        <w:rPr>
          <w:rFonts w:ascii="Arial" w:hAnsi="Arial" w:cs="Arial"/>
          <w:noProof/>
          <w:sz w:val="21"/>
          <w:szCs w:val="21"/>
          <w:lang w:eastAsia="sk-SK"/>
        </w:rPr>
      </w:pPr>
      <w:r>
        <w:rPr>
          <w:rFonts w:ascii="Arial" w:hAnsi="Arial" w:cs="Arial"/>
          <w:noProof/>
          <w:sz w:val="21"/>
          <w:szCs w:val="21"/>
          <w:lang w:eastAsia="sk-SK"/>
        </w:rPr>
        <w:t>Dr. Strieška Stanislav</w:t>
      </w:r>
      <w:r w:rsidR="0096099B">
        <w:rPr>
          <w:rFonts w:ascii="Arial" w:hAnsi="Arial" w:cs="Arial"/>
          <w:noProof/>
          <w:sz w:val="21"/>
          <w:szCs w:val="21"/>
          <w:lang w:eastAsia="sk-SK"/>
        </w:rPr>
        <w:t xml:space="preserve">                                                               Ing. Peter. Machata</w:t>
      </w:r>
    </w:p>
    <w:p w:rsidR="00303545" w:rsidRPr="00303545" w:rsidRDefault="00303545" w:rsidP="005757C5">
      <w:pPr>
        <w:spacing w:after="0"/>
        <w:rPr>
          <w:rFonts w:ascii="Arial" w:hAnsi="Arial" w:cs="Arial"/>
          <w:noProof/>
          <w:sz w:val="21"/>
          <w:szCs w:val="21"/>
          <w:lang w:eastAsia="sk-SK"/>
        </w:rPr>
      </w:pPr>
      <w:r>
        <w:rPr>
          <w:rFonts w:ascii="Arial" w:hAnsi="Arial" w:cs="Arial"/>
          <w:noProof/>
          <w:sz w:val="21"/>
          <w:szCs w:val="21"/>
          <w:lang w:eastAsia="sk-SK"/>
        </w:rPr>
        <w:t>starosta obce</w:t>
      </w:r>
      <w:r w:rsidR="0096099B">
        <w:rPr>
          <w:rFonts w:ascii="Arial" w:hAnsi="Arial" w:cs="Arial"/>
          <w:noProof/>
          <w:sz w:val="21"/>
          <w:szCs w:val="21"/>
          <w:lang w:eastAsia="sk-SK"/>
        </w:rPr>
        <w:t xml:space="preserve">                                                                            predstavenstvo spoločnosti</w:t>
      </w:r>
    </w:p>
    <w:p w:rsidR="0052128C" w:rsidRPr="00303545" w:rsidRDefault="00303545" w:rsidP="005757C5">
      <w:pPr>
        <w:spacing w:after="0"/>
        <w:rPr>
          <w:rFonts w:ascii="Arial" w:hAnsi="Arial" w:cs="Arial"/>
          <w:noProof/>
          <w:sz w:val="21"/>
          <w:szCs w:val="21"/>
          <w:lang w:eastAsia="sk-SK"/>
        </w:rPr>
      </w:pP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>
        <w:rPr>
          <w:rFonts w:ascii="Arial" w:hAnsi="Arial" w:cs="Arial"/>
          <w:noProof/>
          <w:sz w:val="21"/>
          <w:szCs w:val="21"/>
          <w:lang w:eastAsia="sk-SK"/>
        </w:rPr>
        <w:tab/>
      </w:r>
      <w:r w:rsidR="0052128C" w:rsidRPr="00303545">
        <w:rPr>
          <w:rFonts w:ascii="Arial" w:hAnsi="Arial" w:cs="Arial"/>
          <w:noProof/>
          <w:sz w:val="21"/>
          <w:szCs w:val="21"/>
          <w:lang w:eastAsia="sk-SK"/>
        </w:rPr>
        <w:t xml:space="preserve">                 </w:t>
      </w:r>
      <w:bookmarkStart w:id="0" w:name="_GoBack"/>
      <w:bookmarkEnd w:id="0"/>
    </w:p>
    <w:p w:rsidR="0052128C" w:rsidRPr="00303545" w:rsidRDefault="0052128C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p w:rsidR="0052128C" w:rsidRPr="00303545" w:rsidRDefault="0052128C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p w:rsidR="00042ED8" w:rsidRPr="00045DA9" w:rsidRDefault="00042ED8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p w:rsidR="00042ED8" w:rsidRPr="00045DA9" w:rsidRDefault="00042ED8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p w:rsidR="00042ED8" w:rsidRPr="00045DA9" w:rsidRDefault="00042ED8" w:rsidP="005757C5">
      <w:pPr>
        <w:spacing w:after="0"/>
        <w:rPr>
          <w:rFonts w:ascii="Arial" w:hAnsi="Arial" w:cs="Arial"/>
          <w:noProof/>
          <w:sz w:val="28"/>
          <w:szCs w:val="28"/>
          <w:lang w:eastAsia="sk-SK"/>
        </w:rPr>
      </w:pPr>
    </w:p>
    <w:sectPr w:rsidR="00042ED8" w:rsidRPr="00045D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36" w:rsidRDefault="00B07736" w:rsidP="00C33F2E">
      <w:pPr>
        <w:spacing w:after="0" w:line="240" w:lineRule="auto"/>
      </w:pPr>
      <w:r>
        <w:separator/>
      </w:r>
    </w:p>
  </w:endnote>
  <w:endnote w:type="continuationSeparator" w:id="0">
    <w:p w:rsidR="00B07736" w:rsidRDefault="00B07736" w:rsidP="00C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74" w:rsidRDefault="00E76374">
    <w:pPr>
      <w:pStyle w:val="Pta"/>
    </w:pPr>
  </w:p>
  <w:p w:rsidR="00E76374" w:rsidRDefault="00E76374">
    <w:pPr>
      <w:pStyle w:val="Pta"/>
    </w:pPr>
  </w:p>
  <w:p w:rsidR="00D81DA2" w:rsidRDefault="00D81DA2">
    <w:pPr>
      <w:pStyle w:val="Pta"/>
    </w:pPr>
    <w:r>
      <w:t xml:space="preserve">IČO: 00308722                                       Dr. Strieška Stanislav                    </w:t>
    </w:r>
    <w:proofErr w:type="spellStart"/>
    <w:r>
      <w:t>mob</w:t>
    </w:r>
    <w:proofErr w:type="spellEnd"/>
    <w:r>
      <w:t>.:  0917 173 923</w:t>
    </w:r>
  </w:p>
  <w:p w:rsidR="00D81DA2" w:rsidRDefault="00D81DA2">
    <w:pPr>
      <w:pStyle w:val="Pta"/>
    </w:pPr>
    <w:r>
      <w:t>DIČ: 2021056664I</w:t>
    </w:r>
    <w:r>
      <w:ptab w:relativeTo="margin" w:alignment="center" w:leader="none"/>
    </w:r>
    <w:r>
      <w:t xml:space="preserve">                                          starosta obce                         email: starosta@zitavce.sk</w:t>
    </w:r>
    <w:r>
      <w:ptab w:relativeTo="margin" w:alignment="right" w:leader="none"/>
    </w:r>
  </w:p>
  <w:p w:rsidR="00D81DA2" w:rsidRDefault="00D81DA2">
    <w:pPr>
      <w:pStyle w:val="Pta"/>
    </w:pPr>
    <w:r>
      <w:t xml:space="preserve">                                                                                                                           web.: www.zitavce.sk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36" w:rsidRDefault="00B07736" w:rsidP="00C33F2E">
      <w:pPr>
        <w:spacing w:after="0" w:line="240" w:lineRule="auto"/>
      </w:pPr>
      <w:r>
        <w:separator/>
      </w:r>
    </w:p>
  </w:footnote>
  <w:footnote w:type="continuationSeparator" w:id="0">
    <w:p w:rsidR="00B07736" w:rsidRDefault="00B07736" w:rsidP="00C3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DA2" w:rsidRDefault="00D81DA2" w:rsidP="00C032E1">
    <w:pPr>
      <w:pStyle w:val="Hlavika"/>
      <w:rPr>
        <w:b/>
        <w:sz w:val="56"/>
        <w:szCs w:val="56"/>
      </w:rPr>
    </w:pPr>
    <w:r>
      <w:rPr>
        <w:noProof/>
        <w:lang w:eastAsia="sk-SK"/>
      </w:rPr>
      <w:drawing>
        <wp:inline distT="0" distB="0" distL="0" distR="0" wp14:anchorId="3DB600F8" wp14:editId="0A5004C3">
          <wp:extent cx="590550" cy="67428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01" cy="68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           </w:t>
    </w:r>
    <w:r w:rsidRPr="00C032E1">
      <w:rPr>
        <w:b/>
        <w:sz w:val="48"/>
        <w:szCs w:val="48"/>
      </w:rPr>
      <w:t>0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b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 </w:t>
    </w:r>
    <w:r w:rsidRPr="00C032E1">
      <w:rPr>
        <w:b/>
        <w:sz w:val="48"/>
        <w:szCs w:val="48"/>
      </w:rPr>
      <w:t xml:space="preserve"> Ž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i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t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a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v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</w:p>
  <w:p w:rsidR="00D81DA2" w:rsidRDefault="00D81DA2">
    <w:pPr>
      <w:pStyle w:val="Hlavika"/>
      <w:pBdr>
        <w:bottom w:val="single" w:sz="6" w:space="1" w:color="auto"/>
      </w:pBdr>
      <w:rPr>
        <w:sz w:val="48"/>
        <w:szCs w:val="48"/>
      </w:rPr>
    </w:pPr>
    <w:r>
      <w:rPr>
        <w:sz w:val="48"/>
        <w:szCs w:val="48"/>
      </w:rPr>
      <w:t xml:space="preserve">         Obecný úrad v Žitavciach, č. 130, 952 01</w:t>
    </w:r>
  </w:p>
  <w:p w:rsidR="00D81DA2" w:rsidRPr="00C032E1" w:rsidRDefault="00D81DA2">
    <w:pPr>
      <w:pStyle w:val="Hlavika"/>
      <w:rPr>
        <w:sz w:val="48"/>
        <w:szCs w:val="48"/>
      </w:rPr>
    </w:pPr>
  </w:p>
  <w:p w:rsidR="00D81DA2" w:rsidRDefault="00D81D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492704"/>
    <w:multiLevelType w:val="multilevel"/>
    <w:tmpl w:val="F83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08B0"/>
    <w:multiLevelType w:val="multilevel"/>
    <w:tmpl w:val="D0B6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F5550"/>
    <w:multiLevelType w:val="multilevel"/>
    <w:tmpl w:val="3846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B77C2"/>
    <w:multiLevelType w:val="hybridMultilevel"/>
    <w:tmpl w:val="352E8078"/>
    <w:lvl w:ilvl="0" w:tplc="F93AD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B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8B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4A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68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3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75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E8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9D39D6"/>
    <w:multiLevelType w:val="multilevel"/>
    <w:tmpl w:val="0212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1302F"/>
    <w:multiLevelType w:val="multilevel"/>
    <w:tmpl w:val="8604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E5286"/>
    <w:multiLevelType w:val="multilevel"/>
    <w:tmpl w:val="53CA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37766"/>
    <w:multiLevelType w:val="hybridMultilevel"/>
    <w:tmpl w:val="A9B28E9E"/>
    <w:lvl w:ilvl="0" w:tplc="1B86531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E45F95"/>
    <w:multiLevelType w:val="multilevel"/>
    <w:tmpl w:val="4BB6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E2EF7"/>
    <w:multiLevelType w:val="multilevel"/>
    <w:tmpl w:val="CFA4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853BB"/>
    <w:multiLevelType w:val="hybridMultilevel"/>
    <w:tmpl w:val="99FA8FA8"/>
    <w:lvl w:ilvl="0" w:tplc="DDE8C6D6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21E5"/>
    <w:multiLevelType w:val="hybridMultilevel"/>
    <w:tmpl w:val="961C5B36"/>
    <w:lvl w:ilvl="0" w:tplc="ECBA4788">
      <w:start w:val="8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E0D481D"/>
    <w:multiLevelType w:val="multilevel"/>
    <w:tmpl w:val="19D428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3E5A3EDF"/>
    <w:multiLevelType w:val="multilevel"/>
    <w:tmpl w:val="4E4E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B843C4"/>
    <w:multiLevelType w:val="hybridMultilevel"/>
    <w:tmpl w:val="B97C7AFE"/>
    <w:lvl w:ilvl="0" w:tplc="EE68D21A">
      <w:start w:val="9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47E"/>
    <w:multiLevelType w:val="multilevel"/>
    <w:tmpl w:val="05C2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82E9E"/>
    <w:multiLevelType w:val="multilevel"/>
    <w:tmpl w:val="5374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8C6296"/>
    <w:multiLevelType w:val="multilevel"/>
    <w:tmpl w:val="DE4C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A0FFA"/>
    <w:multiLevelType w:val="multilevel"/>
    <w:tmpl w:val="5A24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3046"/>
    <w:multiLevelType w:val="multilevel"/>
    <w:tmpl w:val="6D8E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7B6D90"/>
    <w:multiLevelType w:val="multilevel"/>
    <w:tmpl w:val="53CA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F1BEF"/>
    <w:multiLevelType w:val="hybridMultilevel"/>
    <w:tmpl w:val="627CBC06"/>
    <w:lvl w:ilvl="0" w:tplc="732A9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E1D04"/>
    <w:multiLevelType w:val="multilevel"/>
    <w:tmpl w:val="DA520242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1523739"/>
    <w:multiLevelType w:val="multilevel"/>
    <w:tmpl w:val="9FF8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B22A76"/>
    <w:multiLevelType w:val="multilevel"/>
    <w:tmpl w:val="2F9604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4"/>
  </w:num>
  <w:num w:numId="5">
    <w:abstractNumId w:val="12"/>
  </w:num>
  <w:num w:numId="6">
    <w:abstractNumId w:val="15"/>
  </w:num>
  <w:num w:numId="7">
    <w:abstractNumId w:val="24"/>
  </w:num>
  <w:num w:numId="8">
    <w:abstractNumId w:val="18"/>
  </w:num>
  <w:num w:numId="9">
    <w:abstractNumId w:val="10"/>
  </w:num>
  <w:num w:numId="10">
    <w:abstractNumId w:val="16"/>
  </w:num>
  <w:num w:numId="11">
    <w:abstractNumId w:val="20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1"/>
  </w:num>
  <w:num w:numId="20">
    <w:abstractNumId w:val="19"/>
  </w:num>
  <w:num w:numId="21">
    <w:abstractNumId w:val="17"/>
  </w:num>
  <w:num w:numId="22">
    <w:abstractNumId w:val="0"/>
  </w:num>
  <w:num w:numId="23">
    <w:abstractNumId w:val="13"/>
  </w:num>
  <w:num w:numId="24">
    <w:abstractNumId w:val="2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E"/>
    <w:rsid w:val="0001466F"/>
    <w:rsid w:val="00042ED8"/>
    <w:rsid w:val="000437CF"/>
    <w:rsid w:val="00045DA9"/>
    <w:rsid w:val="000526E6"/>
    <w:rsid w:val="00061F65"/>
    <w:rsid w:val="00087A20"/>
    <w:rsid w:val="000C430E"/>
    <w:rsid w:val="000F503A"/>
    <w:rsid w:val="00103D29"/>
    <w:rsid w:val="00143921"/>
    <w:rsid w:val="00196A3A"/>
    <w:rsid w:val="001F3552"/>
    <w:rsid w:val="00266515"/>
    <w:rsid w:val="00303545"/>
    <w:rsid w:val="003144DF"/>
    <w:rsid w:val="0034249B"/>
    <w:rsid w:val="0035782C"/>
    <w:rsid w:val="003C1829"/>
    <w:rsid w:val="003C67D3"/>
    <w:rsid w:val="003F1603"/>
    <w:rsid w:val="004617A9"/>
    <w:rsid w:val="00471A84"/>
    <w:rsid w:val="00496CBF"/>
    <w:rsid w:val="0052128C"/>
    <w:rsid w:val="005757C5"/>
    <w:rsid w:val="005871DF"/>
    <w:rsid w:val="005A6467"/>
    <w:rsid w:val="005B7033"/>
    <w:rsid w:val="005D1F17"/>
    <w:rsid w:val="00610E6E"/>
    <w:rsid w:val="00616856"/>
    <w:rsid w:val="00642F5F"/>
    <w:rsid w:val="00650C7F"/>
    <w:rsid w:val="00666ED0"/>
    <w:rsid w:val="006A0E80"/>
    <w:rsid w:val="006B6DAD"/>
    <w:rsid w:val="006C1168"/>
    <w:rsid w:val="006D3E4D"/>
    <w:rsid w:val="006E1F0C"/>
    <w:rsid w:val="006F4DB9"/>
    <w:rsid w:val="007013F3"/>
    <w:rsid w:val="00724FC6"/>
    <w:rsid w:val="00750E1B"/>
    <w:rsid w:val="007D3043"/>
    <w:rsid w:val="008633C1"/>
    <w:rsid w:val="0087643A"/>
    <w:rsid w:val="008A266E"/>
    <w:rsid w:val="008A470A"/>
    <w:rsid w:val="008C53A2"/>
    <w:rsid w:val="008C788C"/>
    <w:rsid w:val="008D6CB0"/>
    <w:rsid w:val="00926291"/>
    <w:rsid w:val="0096099B"/>
    <w:rsid w:val="00976831"/>
    <w:rsid w:val="00992EED"/>
    <w:rsid w:val="00A33E6B"/>
    <w:rsid w:val="00A90735"/>
    <w:rsid w:val="00AB0636"/>
    <w:rsid w:val="00AC2D2A"/>
    <w:rsid w:val="00AD68A3"/>
    <w:rsid w:val="00B07736"/>
    <w:rsid w:val="00B6549B"/>
    <w:rsid w:val="00B95E4C"/>
    <w:rsid w:val="00C032E1"/>
    <w:rsid w:val="00C33996"/>
    <w:rsid w:val="00C33F2E"/>
    <w:rsid w:val="00CB7670"/>
    <w:rsid w:val="00CF67AD"/>
    <w:rsid w:val="00D109CE"/>
    <w:rsid w:val="00D24C58"/>
    <w:rsid w:val="00D3151B"/>
    <w:rsid w:val="00D81DA2"/>
    <w:rsid w:val="00E248C3"/>
    <w:rsid w:val="00E45C04"/>
    <w:rsid w:val="00E53AE2"/>
    <w:rsid w:val="00E76374"/>
    <w:rsid w:val="00EE2CC4"/>
    <w:rsid w:val="00EE4C05"/>
    <w:rsid w:val="00EF3B9F"/>
    <w:rsid w:val="00F15080"/>
    <w:rsid w:val="00FA1137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195A3-A7C4-4CF6-96B1-5D23666A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F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F2E"/>
  </w:style>
  <w:style w:type="paragraph" w:styleId="Pta">
    <w:name w:val="footer"/>
    <w:basedOn w:val="Normlny"/>
    <w:link w:val="Pt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F2E"/>
  </w:style>
  <w:style w:type="paragraph" w:styleId="Odsekzoznamu">
    <w:name w:val="List Paragraph"/>
    <w:basedOn w:val="Normlny"/>
    <w:uiPriority w:val="34"/>
    <w:qFormat/>
    <w:rsid w:val="00AB063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88624">
                  <w:marLeft w:val="0"/>
                  <w:marRight w:val="0"/>
                  <w:marTop w:val="21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7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9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2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5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0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0730">
                  <w:marLeft w:val="0"/>
                  <w:marRight w:val="0"/>
                  <w:marTop w:val="21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StanoNew</cp:lastModifiedBy>
  <cp:revision>3</cp:revision>
  <cp:lastPrinted>2015-09-28T10:27:00Z</cp:lastPrinted>
  <dcterms:created xsi:type="dcterms:W3CDTF">2018-04-12T07:42:00Z</dcterms:created>
  <dcterms:modified xsi:type="dcterms:W3CDTF">2018-04-12T09:03:00Z</dcterms:modified>
</cp:coreProperties>
</file>